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8F" w:rsidRDefault="006C1583" w:rsidP="00AF0501">
      <w:pPr>
        <w:pStyle w:val="31"/>
        <w:widowControl w:val="0"/>
        <w:ind w:firstLine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086100" cy="7086600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086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D9" w:rsidRPr="00E105D6" w:rsidRDefault="00E105D6" w:rsidP="007279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</w:t>
                            </w:r>
                            <w:r w:rsidR="001D79C7"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сведения</w:t>
                            </w:r>
                            <w:r w:rsidR="001D79C7"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пользователей</w:t>
                            </w:r>
                            <w:r w:rsidR="001D79C7"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62FF" w:rsidRPr="00E105D6" w:rsidRDefault="00E105D6" w:rsidP="0072792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Статистической информации</w:t>
                            </w:r>
                            <w:r w:rsidR="001D79C7" w:rsidRPr="00E1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62FF" w:rsidRPr="00E105D6" w:rsidRDefault="006162FF" w:rsidP="0072792A">
                            <w:pPr>
                              <w:widowControl w:val="0"/>
                              <w:jc w:val="center"/>
                            </w:pPr>
                          </w:p>
                          <w:p w:rsidR="00E105D6" w:rsidRDefault="00E105D6" w:rsidP="00B13B11">
                            <w:pPr>
                              <w:pStyle w:val="31"/>
                              <w:widowControl w:val="0"/>
                              <w:ind w:firstLine="32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05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</w:t>
                            </w:r>
                            <w:r w:rsidR="006162FF" w:rsidRPr="00E105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05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бюллетене представлена</w:t>
                            </w:r>
                            <w:r w:rsidR="006162FF" w:rsidRPr="00E105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62FF" w:rsidRPr="00E105D6" w:rsidRDefault="00E105D6" w:rsidP="00B13B11">
                            <w:pPr>
                              <w:pStyle w:val="31"/>
                              <w:widowControl w:val="0"/>
                              <w:ind w:firstLine="32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05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следующая информация</w:t>
                            </w:r>
                            <w:r w:rsidR="006162FF" w:rsidRPr="00E105D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162FF" w:rsidRPr="00E105D6" w:rsidRDefault="006162FF" w:rsidP="006162FF">
                            <w:pPr>
                              <w:pStyle w:val="31"/>
                              <w:widowControl w:val="0"/>
                              <w:ind w:firstLine="32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3254" w:rsidRPr="00E105D6" w:rsidRDefault="00BC3254" w:rsidP="002D7313">
                            <w:pPr>
                              <w:pStyle w:val="31"/>
                              <w:widowControl w:val="0"/>
                              <w:tabs>
                                <w:tab w:val="left" w:pos="426"/>
                              </w:tabs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D0E83" w:rsidRDefault="00E105D6" w:rsidP="002D7313">
                            <w:pPr>
                              <w:pStyle w:val="2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142" w:hanging="142"/>
                              <w:jc w:val="both"/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ru-RU"/>
                              </w:rPr>
                              <w:t>Списочная численность работников</w:t>
                            </w:r>
                          </w:p>
                          <w:p w:rsidR="006162FF" w:rsidRDefault="00E105D6" w:rsidP="00AD0E83">
                            <w:pPr>
                              <w:pStyle w:val="2"/>
                              <w:tabs>
                                <w:tab w:val="left" w:pos="426"/>
                                <w:tab w:val="num" w:pos="1080"/>
                              </w:tabs>
                              <w:ind w:left="142" w:firstLine="0"/>
                              <w:jc w:val="both"/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6162FF" w:rsidRDefault="00F05A86" w:rsidP="002D7313">
                            <w:pPr>
                              <w:pStyle w:val="31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Движение кадров</w:t>
                            </w:r>
                            <w:r w:rsidR="00476E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0E83" w:rsidRPr="00B13B11" w:rsidRDefault="00AD0E83" w:rsidP="00AD0E83">
                            <w:pPr>
                              <w:pStyle w:val="31"/>
                              <w:widowControl w:val="0"/>
                              <w:tabs>
                                <w:tab w:val="left" w:pos="426"/>
                                <w:tab w:val="num" w:pos="1080"/>
                              </w:tabs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05A86" w:rsidRDefault="00F05A86" w:rsidP="002D7313">
                            <w:pPr>
                              <w:pStyle w:val="31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05A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Показатели использования рабочего </w:t>
                            </w:r>
                            <w:r w:rsidRPr="00476E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времени</w:t>
                            </w:r>
                          </w:p>
                          <w:p w:rsidR="00AD0E83" w:rsidRPr="00476E89" w:rsidRDefault="00AD0E83" w:rsidP="00AD0E83">
                            <w:pPr>
                              <w:pStyle w:val="31"/>
                              <w:widowControl w:val="0"/>
                              <w:tabs>
                                <w:tab w:val="left" w:pos="426"/>
                                <w:tab w:val="num" w:pos="1080"/>
                              </w:tabs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62FF" w:rsidRDefault="00F05A86" w:rsidP="002D7313">
                            <w:pPr>
                              <w:pStyle w:val="31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76E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Численность работников, которые находились в условиях неполной занятости</w:t>
                            </w:r>
                          </w:p>
                          <w:p w:rsidR="00AD0E83" w:rsidRPr="00476E89" w:rsidRDefault="00AD0E83" w:rsidP="00AD0E83">
                            <w:pPr>
                              <w:pStyle w:val="31"/>
                              <w:widowControl w:val="0"/>
                              <w:tabs>
                                <w:tab w:val="left" w:pos="426"/>
                                <w:tab w:val="num" w:pos="1080"/>
                              </w:tabs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62FF" w:rsidRDefault="00476E89" w:rsidP="00476E89">
                            <w:pPr>
                              <w:pStyle w:val="11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spacing w:line="240" w:lineRule="auto"/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6E89">
                              <w:rPr>
                                <w:sz w:val="28"/>
                                <w:szCs w:val="28"/>
                              </w:rPr>
                              <w:t>Численность требуемых работников списочного состава на вакантные рабочие места</w:t>
                            </w:r>
                            <w:r w:rsidRPr="00B13B11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AD0E83" w:rsidRPr="00B13B11" w:rsidRDefault="00AD0E83" w:rsidP="00AD0E83">
                            <w:pPr>
                              <w:pStyle w:val="11"/>
                              <w:tabs>
                                <w:tab w:val="left" w:pos="426"/>
                                <w:tab w:val="num" w:pos="1080"/>
                              </w:tabs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162FF" w:rsidRPr="00476E89" w:rsidRDefault="00476E89" w:rsidP="002D7313">
                            <w:pPr>
                              <w:pStyle w:val="11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num" w:pos="1080"/>
                              </w:tabs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6E89">
                              <w:rPr>
                                <w:sz w:val="28"/>
                                <w:szCs w:val="28"/>
                              </w:rPr>
                              <w:t>Численность работников, намеченных к высвобождению в следующем квартале</w:t>
                            </w:r>
                          </w:p>
                          <w:p w:rsidR="006162FF" w:rsidRPr="00B13B11" w:rsidRDefault="006162FF" w:rsidP="006D0CD9">
                            <w:pPr>
                              <w:widowControl w:val="0"/>
                              <w:tabs>
                                <w:tab w:val="num" w:pos="108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D79C7" w:rsidRPr="006162FF" w:rsidRDefault="001D79C7" w:rsidP="001D79C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-9pt;margin-top:-9pt;width:243pt;height:55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" fillcolor="#9cf" strokecolor="blue" strokeweight=".5pt">
                <v:stroke dashstyle="dash"/>
                <v:textbox>
                  <w:txbxContent>
                    <w:p w:rsidR="006D0CD9" w:rsidRPr="00E105D6" w:rsidRDefault="00E105D6" w:rsidP="0072792A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05D6">
                        <w:rPr>
                          <w:b/>
                          <w:bCs/>
                          <w:sz w:val="28"/>
                          <w:szCs w:val="28"/>
                        </w:rPr>
                        <w:t>К</w:t>
                      </w:r>
                      <w:r w:rsidR="001D79C7" w:rsidRPr="00E105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105D6">
                        <w:rPr>
                          <w:b/>
                          <w:bCs/>
                          <w:sz w:val="28"/>
                          <w:szCs w:val="28"/>
                        </w:rPr>
                        <w:t>сведения</w:t>
                      </w:r>
                      <w:r w:rsidR="001D79C7" w:rsidRPr="00E105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105D6">
                        <w:rPr>
                          <w:b/>
                          <w:bCs/>
                          <w:sz w:val="28"/>
                          <w:szCs w:val="28"/>
                        </w:rPr>
                        <w:t>пользователей</w:t>
                      </w:r>
                      <w:r w:rsidR="001D79C7" w:rsidRPr="00E105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62FF" w:rsidRPr="00E105D6" w:rsidRDefault="00E105D6" w:rsidP="0072792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05D6">
                        <w:rPr>
                          <w:b/>
                          <w:bCs/>
                          <w:sz w:val="28"/>
                          <w:szCs w:val="28"/>
                        </w:rPr>
                        <w:t>Статистической информации</w:t>
                      </w:r>
                      <w:r w:rsidR="001D79C7" w:rsidRPr="00E105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62FF" w:rsidRPr="00E105D6" w:rsidRDefault="006162FF" w:rsidP="0072792A">
                      <w:pPr>
                        <w:widowControl w:val="0"/>
                        <w:jc w:val="center"/>
                      </w:pPr>
                    </w:p>
                    <w:p w:rsidR="00E105D6" w:rsidRDefault="00E105D6" w:rsidP="00B13B11">
                      <w:pPr>
                        <w:pStyle w:val="31"/>
                        <w:widowControl w:val="0"/>
                        <w:ind w:firstLine="32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105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В</w:t>
                      </w:r>
                      <w:r w:rsidR="006162FF" w:rsidRPr="00E105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105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бюллетене представлена</w:t>
                      </w:r>
                      <w:r w:rsidR="006162FF" w:rsidRPr="00E105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62FF" w:rsidRPr="00E105D6" w:rsidRDefault="00E105D6" w:rsidP="00B13B11">
                      <w:pPr>
                        <w:pStyle w:val="31"/>
                        <w:widowControl w:val="0"/>
                        <w:ind w:firstLine="32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105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следующая информация</w:t>
                      </w:r>
                      <w:r w:rsidR="006162FF" w:rsidRPr="00E105D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6162FF" w:rsidRPr="00E105D6" w:rsidRDefault="006162FF" w:rsidP="006162FF">
                      <w:pPr>
                        <w:pStyle w:val="31"/>
                        <w:widowControl w:val="0"/>
                        <w:ind w:firstLine="32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3254" w:rsidRPr="00E105D6" w:rsidRDefault="00BC3254" w:rsidP="002D7313">
                      <w:pPr>
                        <w:pStyle w:val="31"/>
                        <w:widowControl w:val="0"/>
                        <w:tabs>
                          <w:tab w:val="left" w:pos="426"/>
                        </w:tabs>
                        <w:ind w:left="142" w:hanging="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D0E83" w:rsidRDefault="00E105D6" w:rsidP="002D7313">
                      <w:pPr>
                        <w:pStyle w:val="2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num" w:pos="1080"/>
                        </w:tabs>
                        <w:ind w:left="142" w:hanging="142"/>
                        <w:jc w:val="both"/>
                        <w:rPr>
                          <w:b w:val="0"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  <w:lang w:val="ru-RU"/>
                        </w:rPr>
                        <w:t>Списочная численность работников</w:t>
                      </w:r>
                    </w:p>
                    <w:p w:rsidR="006162FF" w:rsidRDefault="00E105D6" w:rsidP="00AD0E83">
                      <w:pPr>
                        <w:pStyle w:val="2"/>
                        <w:tabs>
                          <w:tab w:val="left" w:pos="426"/>
                          <w:tab w:val="num" w:pos="1080"/>
                        </w:tabs>
                        <w:ind w:left="142" w:firstLine="0"/>
                        <w:jc w:val="both"/>
                        <w:rPr>
                          <w:b w:val="0"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6162FF" w:rsidRDefault="00F05A86" w:rsidP="002D7313">
                      <w:pPr>
                        <w:pStyle w:val="31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num" w:pos="1080"/>
                        </w:tabs>
                        <w:ind w:left="142" w:hanging="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Движение кадров</w:t>
                      </w:r>
                      <w:r w:rsidR="00476E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0E83" w:rsidRPr="00B13B11" w:rsidRDefault="00AD0E83" w:rsidP="00AD0E83">
                      <w:pPr>
                        <w:pStyle w:val="31"/>
                        <w:widowControl w:val="0"/>
                        <w:tabs>
                          <w:tab w:val="left" w:pos="426"/>
                          <w:tab w:val="num" w:pos="1080"/>
                        </w:tabs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05A86" w:rsidRDefault="00F05A86" w:rsidP="002D7313">
                      <w:pPr>
                        <w:pStyle w:val="31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num" w:pos="1080"/>
                        </w:tabs>
                        <w:ind w:left="142" w:hanging="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05A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Показатели использования рабочего </w:t>
                      </w:r>
                      <w:r w:rsidRPr="00476E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времени</w:t>
                      </w:r>
                    </w:p>
                    <w:p w:rsidR="00AD0E83" w:rsidRPr="00476E89" w:rsidRDefault="00AD0E83" w:rsidP="00AD0E83">
                      <w:pPr>
                        <w:pStyle w:val="31"/>
                        <w:widowControl w:val="0"/>
                        <w:tabs>
                          <w:tab w:val="left" w:pos="426"/>
                          <w:tab w:val="num" w:pos="1080"/>
                        </w:tabs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162FF" w:rsidRDefault="00F05A86" w:rsidP="002D7313">
                      <w:pPr>
                        <w:pStyle w:val="31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num" w:pos="1080"/>
                        </w:tabs>
                        <w:ind w:left="142" w:hanging="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76E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Численность работников, которые находились в условиях неполной занятости</w:t>
                      </w:r>
                    </w:p>
                    <w:p w:rsidR="00AD0E83" w:rsidRPr="00476E89" w:rsidRDefault="00AD0E83" w:rsidP="00AD0E83">
                      <w:pPr>
                        <w:pStyle w:val="31"/>
                        <w:widowControl w:val="0"/>
                        <w:tabs>
                          <w:tab w:val="left" w:pos="426"/>
                          <w:tab w:val="num" w:pos="1080"/>
                        </w:tabs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162FF" w:rsidRDefault="00476E89" w:rsidP="00476E89">
                      <w:pPr>
                        <w:pStyle w:val="11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num" w:pos="1080"/>
                        </w:tabs>
                        <w:spacing w:line="240" w:lineRule="auto"/>
                        <w:ind w:left="142" w:hanging="142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476E89">
                        <w:rPr>
                          <w:sz w:val="28"/>
                          <w:szCs w:val="28"/>
                        </w:rPr>
                        <w:t>Численность требуемых работников списочного состава на вакантные рабочие места</w:t>
                      </w:r>
                      <w:r w:rsidRPr="00B13B11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AD0E83" w:rsidRPr="00B13B11" w:rsidRDefault="00AD0E83" w:rsidP="00AD0E83">
                      <w:pPr>
                        <w:pStyle w:val="11"/>
                        <w:tabs>
                          <w:tab w:val="left" w:pos="426"/>
                          <w:tab w:val="num" w:pos="1080"/>
                        </w:tabs>
                        <w:spacing w:line="24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bookmarkEnd w:id="1"/>
                    </w:p>
                    <w:p w:rsidR="006162FF" w:rsidRPr="00476E89" w:rsidRDefault="00476E89" w:rsidP="002D7313">
                      <w:pPr>
                        <w:pStyle w:val="11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num" w:pos="1080"/>
                        </w:tabs>
                        <w:ind w:left="142" w:hanging="142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476E89">
                        <w:rPr>
                          <w:sz w:val="28"/>
                          <w:szCs w:val="28"/>
                        </w:rPr>
                        <w:t>Численность работников, намеченных к высвобождению в следующем квартале</w:t>
                      </w:r>
                    </w:p>
                    <w:p w:rsidR="006162FF" w:rsidRPr="00B13B11" w:rsidRDefault="006162FF" w:rsidP="006D0CD9">
                      <w:pPr>
                        <w:widowControl w:val="0"/>
                        <w:tabs>
                          <w:tab w:val="num" w:pos="1080"/>
                        </w:tabs>
                        <w:rPr>
                          <w:rFonts w:ascii="Garamond" w:hAnsi="Garamond"/>
                          <w:sz w:val="28"/>
                          <w:szCs w:val="28"/>
                          <w:lang w:val="uk-UA"/>
                        </w:rPr>
                      </w:pPr>
                    </w:p>
                    <w:p w:rsidR="001D79C7" w:rsidRPr="006162FF" w:rsidRDefault="001D79C7" w:rsidP="001D79C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79C7" w:rsidRDefault="001D79C7" w:rsidP="00AF0501">
      <w:pPr>
        <w:pStyle w:val="31"/>
        <w:widowControl w:val="0"/>
        <w:ind w:firstLine="3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9C7" w:rsidRDefault="001D79C7" w:rsidP="00AF0501">
      <w:pPr>
        <w:pStyle w:val="31"/>
        <w:widowControl w:val="0"/>
        <w:ind w:firstLine="3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9C7" w:rsidRDefault="001D79C7" w:rsidP="00AF0501">
      <w:pPr>
        <w:pStyle w:val="31"/>
        <w:widowControl w:val="0"/>
        <w:ind w:firstLine="3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7EF" w:rsidRPr="00D0793F" w:rsidRDefault="001C57EF" w:rsidP="00AF0501">
      <w:pPr>
        <w:pStyle w:val="31"/>
        <w:widowControl w:val="0"/>
        <w:ind w:firstLine="3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C77" w:rsidRDefault="00796C77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6162FF" w:rsidRDefault="006162FF">
      <w:pPr>
        <w:ind w:firstLine="720"/>
        <w:jc w:val="both"/>
        <w:rPr>
          <w:lang w:val="en-US"/>
        </w:rPr>
      </w:pPr>
    </w:p>
    <w:p w:rsidR="00EF38A9" w:rsidRPr="00DF2F79" w:rsidRDefault="00DF2F79" w:rsidP="00EF38A9">
      <w:pPr>
        <w:ind w:hanging="27"/>
        <w:jc w:val="center"/>
        <w:rPr>
          <w:b/>
          <w:kern w:val="2"/>
        </w:rPr>
      </w:pPr>
      <w:r w:rsidRPr="00DF2F79">
        <w:rPr>
          <w:b/>
          <w:kern w:val="2"/>
        </w:rPr>
        <w:lastRenderedPageBreak/>
        <w:t>Отдел статистики труда, науки, образования и культуры</w:t>
      </w:r>
    </w:p>
    <w:p w:rsidR="00EF38A9" w:rsidRDefault="00EF38A9" w:rsidP="00EF38A9">
      <w:pPr>
        <w:numPr>
          <w:ilvl w:val="0"/>
          <w:numId w:val="1"/>
        </w:numPr>
        <w:rPr>
          <w:kern w:val="2"/>
          <w:lang w:val="uk-UA"/>
        </w:rPr>
      </w:pPr>
      <w:r>
        <w:rPr>
          <w:kern w:val="2"/>
          <w:lang w:val="uk-UA"/>
        </w:rPr>
        <w:t xml:space="preserve">адрес: </w:t>
      </w:r>
      <w:r w:rsidR="0065414C">
        <w:rPr>
          <w:kern w:val="2"/>
          <w:lang w:val="en-US"/>
        </w:rPr>
        <w:t>2</w:t>
      </w:r>
      <w:r>
        <w:rPr>
          <w:kern w:val="2"/>
          <w:lang w:val="uk-UA"/>
        </w:rPr>
        <w:t xml:space="preserve">95000, </w:t>
      </w:r>
      <w:r w:rsidR="00DF2F79">
        <w:rPr>
          <w:kern w:val="2"/>
          <w:lang w:val="uk-UA"/>
        </w:rPr>
        <w:t>г</w:t>
      </w:r>
      <w:r>
        <w:rPr>
          <w:kern w:val="2"/>
          <w:lang w:val="uk-UA"/>
        </w:rPr>
        <w:t>. С</w:t>
      </w:r>
      <w:r w:rsidR="00DF2F79">
        <w:rPr>
          <w:kern w:val="2"/>
          <w:lang w:val="uk-UA"/>
        </w:rPr>
        <w:t>и</w:t>
      </w:r>
      <w:r>
        <w:rPr>
          <w:kern w:val="2"/>
          <w:lang w:val="uk-UA"/>
        </w:rPr>
        <w:t xml:space="preserve">мферополь, </w:t>
      </w:r>
    </w:p>
    <w:p w:rsidR="00EF38A9" w:rsidRDefault="00EF38A9" w:rsidP="00EF38A9">
      <w:pPr>
        <w:ind w:left="333" w:firstLine="387"/>
        <w:rPr>
          <w:kern w:val="2"/>
          <w:lang w:val="uk-UA"/>
        </w:rPr>
      </w:pPr>
      <w:r>
        <w:rPr>
          <w:kern w:val="2"/>
          <w:lang w:val="uk-UA"/>
        </w:rPr>
        <w:t>ул. Ушинского, 6, каб. 403, 408</w:t>
      </w:r>
    </w:p>
    <w:p w:rsidR="00EF38A9" w:rsidRDefault="00EF38A9" w:rsidP="00EF38A9">
      <w:pPr>
        <w:numPr>
          <w:ilvl w:val="0"/>
          <w:numId w:val="1"/>
        </w:numPr>
        <w:rPr>
          <w:kern w:val="2"/>
          <w:lang w:val="uk-UA"/>
        </w:rPr>
      </w:pPr>
      <w:r>
        <w:rPr>
          <w:kern w:val="2"/>
          <w:lang w:val="uk-UA"/>
        </w:rPr>
        <w:t>телефон: 600-574, 25-65-08</w:t>
      </w:r>
    </w:p>
    <w:p w:rsidR="00EF38A9" w:rsidRDefault="00EF38A9">
      <w:pPr>
        <w:pStyle w:val="2"/>
        <w:suppressAutoHyphens/>
        <w:ind w:hanging="28"/>
        <w:rPr>
          <w:b w:val="0"/>
        </w:rPr>
      </w:pPr>
    </w:p>
    <w:p w:rsidR="00EF38A9" w:rsidRDefault="00EF38A9">
      <w:pPr>
        <w:pStyle w:val="2"/>
        <w:suppressAutoHyphens/>
        <w:ind w:hanging="28"/>
        <w:rPr>
          <w:b w:val="0"/>
        </w:rPr>
      </w:pPr>
    </w:p>
    <w:p w:rsidR="00EF38A9" w:rsidRDefault="00EF38A9">
      <w:pPr>
        <w:pStyle w:val="2"/>
        <w:suppressAutoHyphens/>
        <w:ind w:hanging="28"/>
        <w:rPr>
          <w:b w:val="0"/>
        </w:rPr>
      </w:pPr>
    </w:p>
    <w:p w:rsidR="00796C77" w:rsidRPr="00DF2F79" w:rsidRDefault="00DF2F79" w:rsidP="00A125FD">
      <w:pPr>
        <w:pStyle w:val="2"/>
        <w:suppressAutoHyphens/>
        <w:ind w:hanging="28"/>
        <w:rPr>
          <w:b w:val="0"/>
          <w:bCs/>
          <w:lang w:val="ru-RU"/>
        </w:rPr>
      </w:pPr>
      <w:r>
        <w:rPr>
          <w:b w:val="0"/>
          <w:lang w:val="ru-RU"/>
        </w:rPr>
        <w:t xml:space="preserve">Под редакцией </w:t>
      </w:r>
      <w:r w:rsidR="00796C77" w:rsidRPr="00292912">
        <w:rPr>
          <w:b w:val="0"/>
          <w:bCs/>
        </w:rPr>
        <w:t>Н.</w:t>
      </w:r>
      <w:r w:rsidR="00965BCE">
        <w:rPr>
          <w:b w:val="0"/>
          <w:bCs/>
          <w:lang w:val="ru-RU"/>
        </w:rPr>
        <w:t>Н</w:t>
      </w:r>
      <w:r w:rsidR="00796C77" w:rsidRPr="00292912">
        <w:rPr>
          <w:b w:val="0"/>
          <w:bCs/>
        </w:rPr>
        <w:t xml:space="preserve">. </w:t>
      </w:r>
      <w:r w:rsidR="00965BCE">
        <w:rPr>
          <w:b w:val="0"/>
          <w:bCs/>
          <w:lang w:val="ru-RU"/>
        </w:rPr>
        <w:t>Григорь</w:t>
      </w:r>
    </w:p>
    <w:p w:rsidR="00796C77" w:rsidRDefault="00DF2F79">
      <w:pPr>
        <w:pStyle w:val="a6"/>
        <w:suppressAutoHyphens/>
        <w:ind w:hanging="28"/>
        <w:rPr>
          <w:sz w:val="24"/>
        </w:rPr>
      </w:pPr>
      <w:r>
        <w:rPr>
          <w:sz w:val="24"/>
          <w:lang w:val="ru-RU"/>
        </w:rPr>
        <w:t>Ответственный за выпуск</w:t>
      </w:r>
      <w:r w:rsidR="00796C77">
        <w:rPr>
          <w:sz w:val="24"/>
        </w:rPr>
        <w:t xml:space="preserve">: </w:t>
      </w:r>
    </w:p>
    <w:p w:rsidR="00796C77" w:rsidRPr="00DF2F79" w:rsidRDefault="00796C77" w:rsidP="00292912">
      <w:pPr>
        <w:pStyle w:val="a6"/>
        <w:suppressAutoHyphens/>
        <w:ind w:hanging="28"/>
        <w:rPr>
          <w:sz w:val="24"/>
          <w:lang w:val="ru-RU"/>
        </w:rPr>
      </w:pPr>
      <w:r>
        <w:rPr>
          <w:sz w:val="24"/>
        </w:rPr>
        <w:t xml:space="preserve">начальник </w:t>
      </w:r>
      <w:r w:rsidR="00DF2F79">
        <w:rPr>
          <w:sz w:val="24"/>
          <w:lang w:val="ru-RU"/>
        </w:rPr>
        <w:t>отдела</w:t>
      </w:r>
      <w:r>
        <w:rPr>
          <w:sz w:val="24"/>
        </w:rPr>
        <w:t xml:space="preserve"> статистики </w:t>
      </w:r>
      <w:r w:rsidR="00DF2F79">
        <w:rPr>
          <w:sz w:val="24"/>
          <w:lang w:val="ru-RU"/>
        </w:rPr>
        <w:t>труда, науки, образования и культуры</w:t>
      </w:r>
      <w:r w:rsidR="00292912">
        <w:rPr>
          <w:sz w:val="24"/>
        </w:rPr>
        <w:t xml:space="preserve"> </w:t>
      </w:r>
      <w:r>
        <w:rPr>
          <w:sz w:val="24"/>
        </w:rPr>
        <w:t xml:space="preserve"> – </w:t>
      </w:r>
      <w:r w:rsidR="00292912" w:rsidRPr="00292912">
        <w:rPr>
          <w:sz w:val="24"/>
        </w:rPr>
        <w:t>В</w:t>
      </w:r>
      <w:r w:rsidRPr="00292912">
        <w:rPr>
          <w:sz w:val="24"/>
        </w:rPr>
        <w:t>.</w:t>
      </w:r>
      <w:r w:rsidR="00DF2F79">
        <w:rPr>
          <w:sz w:val="24"/>
          <w:lang w:val="ru-RU"/>
        </w:rPr>
        <w:t>А</w:t>
      </w:r>
      <w:r w:rsidRPr="00292912">
        <w:rPr>
          <w:sz w:val="24"/>
        </w:rPr>
        <w:t xml:space="preserve">. </w:t>
      </w:r>
      <w:r w:rsidR="00DF2F79">
        <w:rPr>
          <w:sz w:val="24"/>
          <w:lang w:val="ru-RU"/>
        </w:rPr>
        <w:t>Данюк</w:t>
      </w:r>
    </w:p>
    <w:p w:rsidR="00796C77" w:rsidRDefault="00796C77">
      <w:pPr>
        <w:pStyle w:val="a3"/>
        <w:rPr>
          <w:kern w:val="2"/>
          <w:sz w:val="24"/>
          <w:lang w:val="uk-UA"/>
        </w:rPr>
      </w:pPr>
    </w:p>
    <w:p w:rsidR="00796C77" w:rsidRDefault="00796C77">
      <w:pPr>
        <w:pStyle w:val="1"/>
        <w:ind w:firstLine="900"/>
        <w:rPr>
          <w:rFonts w:ascii="Times New Roman" w:hAnsi="Times New Roman"/>
          <w:sz w:val="24"/>
          <w:lang w:val="uk-UA"/>
        </w:rPr>
      </w:pPr>
    </w:p>
    <w:p w:rsidR="005004D6" w:rsidRDefault="005004D6">
      <w:pPr>
        <w:jc w:val="both"/>
        <w:rPr>
          <w:b/>
          <w:kern w:val="2"/>
          <w:lang w:val="uk-UA"/>
        </w:rPr>
      </w:pPr>
    </w:p>
    <w:p w:rsidR="005004D6" w:rsidRDefault="006C1583">
      <w:pPr>
        <w:jc w:val="both"/>
        <w:rPr>
          <w:b/>
          <w:kern w:val="2"/>
          <w:lang w:val="uk-UA"/>
        </w:rPr>
      </w:pPr>
      <w:r>
        <w:rPr>
          <w:b/>
          <w:noProof/>
          <w:kern w:val="2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130810</wp:posOffset>
                </wp:positionV>
                <wp:extent cx="914400" cy="412750"/>
                <wp:effectExtent l="0" t="0" r="0" b="0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2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D3E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3" o:spid="_x0000_s1026" type="#_x0000_t67" style="position:absolute;margin-left:72.65pt;margin-top:10.3pt;width:1in;height:3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" fillcolor="#9cf" stroked="f"/>
            </w:pict>
          </mc:Fallback>
        </mc:AlternateContent>
      </w:r>
    </w:p>
    <w:p w:rsidR="005004D6" w:rsidRDefault="005004D6">
      <w:pPr>
        <w:jc w:val="both"/>
        <w:rPr>
          <w:b/>
          <w:kern w:val="2"/>
          <w:lang w:val="uk-UA"/>
        </w:rPr>
      </w:pPr>
    </w:p>
    <w:p w:rsidR="007D72C0" w:rsidRDefault="007D72C0">
      <w:pPr>
        <w:jc w:val="both"/>
        <w:rPr>
          <w:b/>
          <w:kern w:val="2"/>
          <w:lang w:val="uk-UA"/>
        </w:rPr>
      </w:pPr>
    </w:p>
    <w:p w:rsidR="006677D8" w:rsidRDefault="006677D8">
      <w:pPr>
        <w:jc w:val="both"/>
        <w:rPr>
          <w:b/>
          <w:kern w:val="2"/>
          <w:lang w:val="uk-UA"/>
        </w:rPr>
      </w:pPr>
    </w:p>
    <w:p w:rsidR="002A6FAA" w:rsidRPr="00DF2F79" w:rsidRDefault="00DF2F79" w:rsidP="002A6FAA">
      <w:pPr>
        <w:ind w:firstLine="540"/>
        <w:jc w:val="both"/>
        <w:rPr>
          <w:sz w:val="26"/>
        </w:rPr>
      </w:pPr>
      <w:r w:rsidRPr="00DF2F79">
        <w:rPr>
          <w:sz w:val="26"/>
          <w:szCs w:val="26"/>
        </w:rPr>
        <w:t xml:space="preserve">Дополнительную информацию по вопросам распространения </w:t>
      </w:r>
      <w:r w:rsidRPr="00DF2F79">
        <w:rPr>
          <w:sz w:val="26"/>
        </w:rPr>
        <w:t>изданий</w:t>
      </w:r>
      <w:r w:rsidR="002A6FAA" w:rsidRPr="00DF2F79">
        <w:rPr>
          <w:sz w:val="26"/>
        </w:rPr>
        <w:t xml:space="preserve"> </w:t>
      </w:r>
      <w:r w:rsidR="002A6FAA" w:rsidRPr="00DF2F79">
        <w:rPr>
          <w:sz w:val="26"/>
          <w:szCs w:val="26"/>
        </w:rPr>
        <w:t>можн</w:t>
      </w:r>
      <w:r w:rsidRPr="00DF2F79">
        <w:rPr>
          <w:sz w:val="26"/>
          <w:szCs w:val="26"/>
        </w:rPr>
        <w:t>о</w:t>
      </w:r>
      <w:r w:rsidR="002A6FAA" w:rsidRPr="00DF2F79">
        <w:rPr>
          <w:sz w:val="26"/>
          <w:szCs w:val="26"/>
        </w:rPr>
        <w:t xml:space="preserve"> </w:t>
      </w:r>
      <w:r w:rsidRPr="00DF2F79">
        <w:rPr>
          <w:sz w:val="26"/>
          <w:szCs w:val="26"/>
        </w:rPr>
        <w:t>получить</w:t>
      </w:r>
      <w:r w:rsidR="002A6FAA" w:rsidRPr="00DF2F79">
        <w:rPr>
          <w:sz w:val="26"/>
          <w:szCs w:val="26"/>
        </w:rPr>
        <w:t xml:space="preserve"> </w:t>
      </w:r>
      <w:r w:rsidRPr="00DF2F79">
        <w:rPr>
          <w:sz w:val="26"/>
          <w:szCs w:val="26"/>
        </w:rPr>
        <w:t>в</w:t>
      </w:r>
      <w:r w:rsidR="002A6FAA" w:rsidRPr="00DF2F79">
        <w:rPr>
          <w:sz w:val="26"/>
          <w:szCs w:val="26"/>
        </w:rPr>
        <w:t xml:space="preserve"> </w:t>
      </w:r>
      <w:r w:rsidRPr="00DF2F79">
        <w:rPr>
          <w:sz w:val="26"/>
        </w:rPr>
        <w:t>отделе и</w:t>
      </w:r>
      <w:r w:rsidR="002A6FAA" w:rsidRPr="00DF2F79">
        <w:rPr>
          <w:sz w:val="26"/>
        </w:rPr>
        <w:t>нформац</w:t>
      </w:r>
      <w:r w:rsidRPr="00DF2F79">
        <w:rPr>
          <w:sz w:val="26"/>
        </w:rPr>
        <w:t>ии</w:t>
      </w:r>
      <w:r w:rsidR="002A6FAA" w:rsidRPr="00DF2F79">
        <w:rPr>
          <w:sz w:val="26"/>
        </w:rPr>
        <w:t xml:space="preserve"> </w:t>
      </w:r>
      <w:r w:rsidRPr="00DF2F79">
        <w:rPr>
          <w:sz w:val="26"/>
        </w:rPr>
        <w:t>Крымстата</w:t>
      </w:r>
      <w:r w:rsidR="002A6FAA" w:rsidRPr="00DF2F79">
        <w:rPr>
          <w:sz w:val="26"/>
        </w:rPr>
        <w:t xml:space="preserve"> </w:t>
      </w:r>
      <w:r w:rsidRPr="00DF2F79">
        <w:rPr>
          <w:sz w:val="26"/>
        </w:rPr>
        <w:t>по</w:t>
      </w:r>
      <w:r w:rsidR="002A6FAA" w:rsidRPr="00DF2F79">
        <w:rPr>
          <w:sz w:val="26"/>
        </w:rPr>
        <w:t xml:space="preserve"> адрес</w:t>
      </w:r>
      <w:r w:rsidRPr="00DF2F79">
        <w:rPr>
          <w:sz w:val="26"/>
        </w:rPr>
        <w:t>у</w:t>
      </w:r>
      <w:r w:rsidR="002A6FAA" w:rsidRPr="00DF2F79">
        <w:rPr>
          <w:sz w:val="26"/>
        </w:rPr>
        <w:t>:</w:t>
      </w:r>
    </w:p>
    <w:p w:rsidR="00FE391F" w:rsidRPr="00DF2F79" w:rsidRDefault="00FE391F" w:rsidP="00FE391F">
      <w:pPr>
        <w:jc w:val="both"/>
        <w:rPr>
          <w:sz w:val="26"/>
        </w:rPr>
      </w:pPr>
    </w:p>
    <w:p w:rsidR="00BC3254" w:rsidRDefault="00BC3254" w:rsidP="00FE391F">
      <w:pPr>
        <w:jc w:val="both"/>
        <w:rPr>
          <w:sz w:val="26"/>
          <w:lang w:val="uk-UA"/>
        </w:rPr>
      </w:pPr>
    </w:p>
    <w:p w:rsidR="00BC3254" w:rsidRDefault="00BC3254" w:rsidP="00FE391F">
      <w:pPr>
        <w:jc w:val="both"/>
        <w:rPr>
          <w:sz w:val="26"/>
          <w:lang w:val="uk-UA"/>
        </w:rPr>
      </w:pPr>
    </w:p>
    <w:p w:rsidR="005B303F" w:rsidRDefault="005B303F" w:rsidP="00FE391F">
      <w:pPr>
        <w:jc w:val="both"/>
        <w:rPr>
          <w:sz w:val="26"/>
          <w:lang w:val="uk-UA"/>
        </w:rPr>
      </w:pPr>
    </w:p>
    <w:p w:rsidR="005B303F" w:rsidRDefault="005B303F" w:rsidP="00E105D6">
      <w:pPr>
        <w:numPr>
          <w:ilvl w:val="0"/>
          <w:numId w:val="1"/>
        </w:numPr>
        <w:rPr>
          <w:kern w:val="2"/>
          <w:lang w:val="uk-UA"/>
        </w:rPr>
      </w:pPr>
      <w:r>
        <w:rPr>
          <w:lang w:val="uk-UA"/>
        </w:rPr>
        <w:t xml:space="preserve"> </w:t>
      </w:r>
      <w:r>
        <w:rPr>
          <w:kern w:val="2"/>
          <w:lang w:val="uk-UA"/>
        </w:rPr>
        <w:t>телефони: 25-44-44</w:t>
      </w:r>
    </w:p>
    <w:p w:rsidR="005B303F" w:rsidRDefault="005B303F" w:rsidP="00E105D6">
      <w:pPr>
        <w:numPr>
          <w:ilvl w:val="0"/>
          <w:numId w:val="1"/>
        </w:numPr>
        <w:rPr>
          <w:kern w:val="2"/>
          <w:lang w:val="uk-UA"/>
        </w:rPr>
      </w:pPr>
      <w:r>
        <w:rPr>
          <w:kern w:val="2"/>
          <w:lang w:val="uk-UA"/>
        </w:rPr>
        <w:t>факс: 25-55-81</w:t>
      </w:r>
    </w:p>
    <w:p w:rsidR="00E105D6" w:rsidRPr="00E105D6" w:rsidRDefault="00E105D6" w:rsidP="00E105D6">
      <w:pPr>
        <w:numPr>
          <w:ilvl w:val="0"/>
          <w:numId w:val="1"/>
        </w:numPr>
        <w:rPr>
          <w:spacing w:val="-6"/>
          <w:kern w:val="2"/>
          <w:lang w:val="uk-UA"/>
        </w:rPr>
      </w:pPr>
      <w:r>
        <w:rPr>
          <w:kern w:val="2"/>
          <w:lang w:val="uk-UA"/>
        </w:rPr>
        <w:t>электронная</w:t>
      </w:r>
      <w:r w:rsidR="005B303F">
        <w:rPr>
          <w:kern w:val="2"/>
          <w:lang w:val="uk-UA"/>
        </w:rPr>
        <w:t xml:space="preserve"> по</w:t>
      </w:r>
      <w:r>
        <w:rPr>
          <w:kern w:val="2"/>
          <w:lang w:val="uk-UA"/>
        </w:rPr>
        <w:t>ч</w:t>
      </w:r>
      <w:r w:rsidR="005B303F">
        <w:rPr>
          <w:kern w:val="2"/>
          <w:lang w:val="uk-UA"/>
        </w:rPr>
        <w:t>та:</w:t>
      </w:r>
    </w:p>
    <w:p w:rsidR="005B303F" w:rsidRPr="00E105D6" w:rsidRDefault="00FA26FD" w:rsidP="00E105D6">
      <w:pPr>
        <w:ind w:left="693"/>
        <w:rPr>
          <w:spacing w:val="-6"/>
          <w:kern w:val="2"/>
          <w:lang w:val="uk-UA"/>
        </w:rPr>
      </w:pPr>
      <w:hyperlink r:id="rId7" w:history="1">
        <w:r w:rsidR="00E105D6" w:rsidRPr="00E105D6">
          <w:rPr>
            <w:color w:val="0563C1"/>
            <w:u w:val="single"/>
            <w:lang w:val="en-US"/>
          </w:rPr>
          <w:t>crimeastat@gks.ru</w:t>
        </w:r>
      </w:hyperlink>
    </w:p>
    <w:p w:rsidR="005B303F" w:rsidRPr="00E105D6" w:rsidRDefault="005B303F" w:rsidP="00E105D6">
      <w:pPr>
        <w:numPr>
          <w:ilvl w:val="0"/>
          <w:numId w:val="1"/>
        </w:numPr>
        <w:rPr>
          <w:kern w:val="2"/>
          <w:u w:val="single"/>
          <w:lang w:val="uk-UA"/>
        </w:rPr>
      </w:pPr>
      <w:r w:rsidRPr="00E105D6">
        <w:rPr>
          <w:kern w:val="2"/>
          <w:lang w:val="uk-UA"/>
        </w:rPr>
        <w:t>веб-сайт:</w:t>
      </w:r>
      <w:r w:rsidRPr="00E105D6">
        <w:rPr>
          <w:i/>
          <w:kern w:val="2"/>
          <w:lang w:val="uk-UA"/>
        </w:rPr>
        <w:t xml:space="preserve"> </w:t>
      </w:r>
      <w:r w:rsidR="00E105D6" w:rsidRPr="00E105D6">
        <w:rPr>
          <w:lang w:val="en-US"/>
        </w:rPr>
        <w:t>www</w:t>
      </w:r>
      <w:r w:rsidR="00E105D6" w:rsidRPr="00E105D6">
        <w:t>.</w:t>
      </w:r>
      <w:r w:rsidR="00E105D6" w:rsidRPr="00E105D6">
        <w:rPr>
          <w:lang w:val="en-US"/>
        </w:rPr>
        <w:t>crimea</w:t>
      </w:r>
      <w:r w:rsidR="0065414C" w:rsidRPr="0065414C">
        <w:t>.</w:t>
      </w:r>
      <w:r w:rsidR="0065414C">
        <w:rPr>
          <w:lang w:val="en-US"/>
        </w:rPr>
        <w:t>gks</w:t>
      </w:r>
      <w:r w:rsidR="00E105D6" w:rsidRPr="00E105D6">
        <w:t>.</w:t>
      </w:r>
      <w:r w:rsidR="00E105D6" w:rsidRPr="00E105D6">
        <w:rPr>
          <w:lang w:val="en-US"/>
        </w:rPr>
        <w:t>ru</w:t>
      </w:r>
    </w:p>
    <w:p w:rsidR="005B303F" w:rsidRPr="00E105D6" w:rsidRDefault="005B303F" w:rsidP="00E105D6">
      <w:pPr>
        <w:ind w:left="333"/>
        <w:rPr>
          <w:u w:val="single"/>
          <w:lang w:val="uk-UA"/>
        </w:rPr>
      </w:pPr>
    </w:p>
    <w:p w:rsidR="00FE391F" w:rsidRDefault="00FE391F" w:rsidP="00FE391F">
      <w:pPr>
        <w:ind w:firstLine="540"/>
        <w:jc w:val="both"/>
        <w:rPr>
          <w:sz w:val="26"/>
          <w:szCs w:val="26"/>
          <w:lang w:val="uk-UA"/>
        </w:rPr>
      </w:pPr>
    </w:p>
    <w:p w:rsidR="00796C77" w:rsidRPr="00F05A86" w:rsidRDefault="00796C77" w:rsidP="00524DBB">
      <w:pPr>
        <w:rPr>
          <w:sz w:val="22"/>
          <w:szCs w:val="22"/>
          <w:lang w:val="uk-UA"/>
        </w:rPr>
      </w:pPr>
      <w:r w:rsidRPr="00F05A86">
        <w:rPr>
          <w:b/>
          <w:kern w:val="2"/>
          <w:sz w:val="22"/>
          <w:szCs w:val="22"/>
          <w:lang w:val="uk-UA"/>
        </w:rPr>
        <w:t xml:space="preserve">© </w:t>
      </w:r>
      <w:r w:rsidR="00E105D6" w:rsidRPr="00F05A86">
        <w:rPr>
          <w:b/>
          <w:kern w:val="2"/>
          <w:sz w:val="22"/>
          <w:szCs w:val="22"/>
          <w:lang w:val="uk-UA"/>
        </w:rPr>
        <w:t>Крымстат</w:t>
      </w:r>
      <w:r w:rsidRPr="00F05A86">
        <w:rPr>
          <w:b/>
          <w:kern w:val="2"/>
          <w:sz w:val="22"/>
          <w:szCs w:val="22"/>
          <w:lang w:val="uk-UA"/>
        </w:rPr>
        <w:t>, 201</w:t>
      </w:r>
      <w:r w:rsidR="00A6402B">
        <w:rPr>
          <w:b/>
          <w:kern w:val="2"/>
          <w:sz w:val="22"/>
          <w:szCs w:val="22"/>
          <w:lang w:val="uk-UA"/>
        </w:rPr>
        <w:t>9</w:t>
      </w:r>
    </w:p>
    <w:p w:rsidR="00D27087" w:rsidRPr="005004D6" w:rsidRDefault="00D27087" w:rsidP="005550E9">
      <w:pPr>
        <w:shd w:val="clear" w:color="auto" w:fill="2F5496" w:themeFill="accent5" w:themeFillShade="BF"/>
        <w:jc w:val="center"/>
        <w:rPr>
          <w:b/>
        </w:rPr>
      </w:pPr>
    </w:p>
    <w:p w:rsidR="00E105D6" w:rsidRDefault="00E105D6">
      <w:pPr>
        <w:jc w:val="center"/>
        <w:rPr>
          <w:b/>
          <w:lang w:val="uk-UA"/>
        </w:rPr>
      </w:pPr>
    </w:p>
    <w:p w:rsidR="00F1657C" w:rsidRDefault="00F1657C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ТЕРРИТОРИАЛЬНЫЙ ОРГАН </w:t>
      </w:r>
    </w:p>
    <w:p w:rsidR="00F1657C" w:rsidRDefault="00F1657C">
      <w:pPr>
        <w:jc w:val="center"/>
        <w:rPr>
          <w:b/>
          <w:lang w:val="uk-UA"/>
        </w:rPr>
      </w:pPr>
      <w:r>
        <w:rPr>
          <w:b/>
          <w:lang w:val="uk-UA"/>
        </w:rPr>
        <w:t xml:space="preserve">ФЕДЕРАЛЬНОЙ СЛУЖБЫ </w:t>
      </w:r>
    </w:p>
    <w:p w:rsidR="00796C77" w:rsidRDefault="00F1657C">
      <w:pPr>
        <w:jc w:val="center"/>
        <w:rPr>
          <w:b/>
          <w:sz w:val="22"/>
          <w:lang w:val="uk-UA"/>
        </w:rPr>
      </w:pPr>
      <w:r>
        <w:rPr>
          <w:b/>
          <w:lang w:val="uk-UA"/>
        </w:rPr>
        <w:t>ГОСУДАРСТВЕННОЙ СТАТИСТИКИ</w:t>
      </w:r>
    </w:p>
    <w:p w:rsidR="00796C77" w:rsidRDefault="00F1657C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(КРЫМСТАТ)</w:t>
      </w:r>
    </w:p>
    <w:p w:rsidR="00796C77" w:rsidRPr="00F1657C" w:rsidRDefault="00796C77">
      <w:pPr>
        <w:jc w:val="center"/>
        <w:rPr>
          <w:sz w:val="22"/>
        </w:rPr>
      </w:pPr>
    </w:p>
    <w:p w:rsidR="005550E9" w:rsidRDefault="005550E9" w:rsidP="00965BCE">
      <w:pPr>
        <w:pStyle w:val="msotitle3"/>
        <w:widowControl w:val="0"/>
        <w:jc w:val="center"/>
        <w:rPr>
          <w:b w:val="0"/>
          <w:color w:val="auto"/>
        </w:rPr>
      </w:pPr>
    </w:p>
    <w:p w:rsidR="005550E9" w:rsidRDefault="005550E9" w:rsidP="00965BCE">
      <w:pPr>
        <w:pStyle w:val="msotitle3"/>
        <w:widowControl w:val="0"/>
        <w:jc w:val="center"/>
        <w:rPr>
          <w:b w:val="0"/>
          <w:color w:val="auto"/>
        </w:rPr>
      </w:pPr>
    </w:p>
    <w:p w:rsidR="00A6402B" w:rsidRDefault="00796C77" w:rsidP="00A6402B">
      <w:pPr>
        <w:pStyle w:val="msotitle3"/>
        <w:widowControl w:val="0"/>
        <w:jc w:val="center"/>
        <w:rPr>
          <w:rFonts w:ascii="Times New Roman" w:hAnsi="Times New Roman"/>
          <w:color w:val="auto"/>
        </w:rPr>
      </w:pPr>
      <w:r w:rsidRPr="00F1657C">
        <w:rPr>
          <w:b w:val="0"/>
          <w:color w:val="auto"/>
        </w:rPr>
        <w:t>«</w:t>
      </w:r>
      <w:r w:rsidR="00A6402B" w:rsidRPr="00A6402B">
        <w:rPr>
          <w:rFonts w:ascii="Times New Roman" w:hAnsi="Times New Roman"/>
          <w:color w:val="auto"/>
        </w:rPr>
        <w:t xml:space="preserve">Неполная занятость и </w:t>
      </w:r>
    </w:p>
    <w:p w:rsidR="00A6402B" w:rsidRDefault="00A6402B" w:rsidP="00A6402B">
      <w:pPr>
        <w:pStyle w:val="msotitle3"/>
        <w:widowControl w:val="0"/>
        <w:jc w:val="center"/>
        <w:rPr>
          <w:rFonts w:ascii="Times New Roman" w:hAnsi="Times New Roman"/>
          <w:color w:val="auto"/>
        </w:rPr>
      </w:pPr>
      <w:r w:rsidRPr="00A6402B">
        <w:rPr>
          <w:rFonts w:ascii="Times New Roman" w:hAnsi="Times New Roman"/>
          <w:color w:val="auto"/>
        </w:rPr>
        <w:t>движение работников</w:t>
      </w:r>
      <w:r>
        <w:rPr>
          <w:rFonts w:ascii="Times New Roman" w:hAnsi="Times New Roman"/>
          <w:color w:val="auto"/>
        </w:rPr>
        <w:t xml:space="preserve"> </w:t>
      </w:r>
    </w:p>
    <w:p w:rsidR="00292912" w:rsidRDefault="00A6402B" w:rsidP="00A6402B">
      <w:pPr>
        <w:pStyle w:val="msotitle3"/>
        <w:widowControl w:val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Республики Крым</w:t>
      </w:r>
      <w:r w:rsidR="00292912" w:rsidRPr="00F1657C">
        <w:rPr>
          <w:rFonts w:ascii="Times New Roman" w:hAnsi="Times New Roman"/>
          <w:color w:val="auto"/>
        </w:rPr>
        <w:t>»</w:t>
      </w:r>
    </w:p>
    <w:p w:rsidR="00F1657C" w:rsidRDefault="00F1657C" w:rsidP="00F1657C">
      <w:pPr>
        <w:pStyle w:val="msotitle3"/>
        <w:widowControl w:val="0"/>
        <w:jc w:val="center"/>
        <w:rPr>
          <w:rFonts w:ascii="Times New Roman" w:hAnsi="Times New Roman"/>
          <w:color w:val="auto"/>
        </w:rPr>
      </w:pPr>
    </w:p>
    <w:p w:rsidR="00796C77" w:rsidRDefault="005550E9">
      <w:pPr>
        <w:jc w:val="center"/>
        <w:rPr>
          <w:sz w:val="22"/>
          <w:lang w:val="uk-UA"/>
        </w:rPr>
      </w:pPr>
      <w:r w:rsidRPr="006E1227">
        <w:rPr>
          <w:noProof/>
          <w:lang w:val="uk-UA" w:eastAsia="uk-UA"/>
        </w:rPr>
        <w:drawing>
          <wp:anchor distT="0" distB="0" distL="114300" distR="114300" simplePos="0" relativeHeight="251668992" behindDoc="0" locked="0" layoutInCell="1" allowOverlap="1" wp14:anchorId="15E667C6" wp14:editId="4327DBB7">
            <wp:simplePos x="0" y="0"/>
            <wp:positionH relativeFrom="column">
              <wp:posOffset>-3810</wp:posOffset>
            </wp:positionH>
            <wp:positionV relativeFrom="paragraph">
              <wp:posOffset>72030</wp:posOffset>
            </wp:positionV>
            <wp:extent cx="1994535" cy="1287229"/>
            <wp:effectExtent l="38100" t="38100" r="120015" b="8445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287229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  <a:effectLst>
                      <a:outerShdw dist="68392" dir="1308085" algn="ctr" rotWithShape="0">
                        <a:srgbClr val="969696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77" w:rsidRDefault="00796C77">
      <w:pPr>
        <w:jc w:val="center"/>
        <w:rPr>
          <w:sz w:val="22"/>
          <w:lang w:val="uk-UA"/>
        </w:rPr>
      </w:pPr>
    </w:p>
    <w:p w:rsidR="00796C77" w:rsidRDefault="006C1583">
      <w:pPr>
        <w:rPr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B24CB94" wp14:editId="7DA2CD45">
                <wp:simplePos x="0" y="0"/>
                <wp:positionH relativeFrom="column">
                  <wp:posOffset>588010</wp:posOffset>
                </wp:positionH>
                <wp:positionV relativeFrom="paragraph">
                  <wp:posOffset>119380</wp:posOffset>
                </wp:positionV>
                <wp:extent cx="2171700" cy="1828800"/>
                <wp:effectExtent l="0" t="0" r="0" b="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 cmpd="thinThick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751728" algn="ctr" rotWithShape="0">
                            <a:srgbClr val="96969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91950" id="Rectangle 77" o:spid="_x0000_s1026" style="position:absolute;margin-left:46.3pt;margin-top:9.4pt;width:171pt;height:2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" fillcolor="#9cf" strokecolor="navy" strokeweight="4.5pt">
                <v:stroke linestyle="thinThick"/>
                <v:shadow on="t" color="#969696" offset="9pt"/>
              </v:rect>
            </w:pict>
          </mc:Fallback>
        </mc:AlternateContent>
      </w:r>
      <w:r w:rsidR="00292912">
        <w:rPr>
          <w:lang w:val="uk-UA"/>
        </w:rPr>
        <w:t xml:space="preserve">                       </w:t>
      </w:r>
    </w:p>
    <w:p w:rsidR="00796C77" w:rsidRDefault="00796C77" w:rsidP="00292912">
      <w:pPr>
        <w:rPr>
          <w:lang w:val="uk-UA"/>
        </w:rPr>
      </w:pPr>
    </w:p>
    <w:p w:rsidR="00292912" w:rsidRDefault="00292912" w:rsidP="00292912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292912" w:rsidRDefault="00292912" w:rsidP="00292912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292912" w:rsidRDefault="00292912" w:rsidP="00292912">
      <w:pPr>
        <w:rPr>
          <w:lang w:val="uk-UA"/>
        </w:rPr>
      </w:pPr>
    </w:p>
    <w:p w:rsidR="00292912" w:rsidRDefault="00292912" w:rsidP="00292912">
      <w:pPr>
        <w:rPr>
          <w:lang w:val="uk-UA"/>
        </w:rPr>
      </w:pPr>
    </w:p>
    <w:p w:rsidR="00292912" w:rsidRDefault="005550E9" w:rsidP="00292912">
      <w:pPr>
        <w:rPr>
          <w:lang w:val="uk-UA"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53632" behindDoc="0" locked="0" layoutInCell="1" allowOverlap="1" wp14:anchorId="545F17C0" wp14:editId="5F1F0F31">
            <wp:simplePos x="0" y="0"/>
            <wp:positionH relativeFrom="column">
              <wp:posOffset>1427480</wp:posOffset>
            </wp:positionH>
            <wp:positionV relativeFrom="paragraph">
              <wp:posOffset>400553</wp:posOffset>
            </wp:positionV>
            <wp:extent cx="1533525" cy="1148080"/>
            <wp:effectExtent l="38100" t="38100" r="85725" b="711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808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969696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12">
        <w:rPr>
          <w:lang w:val="uk-UA"/>
        </w:rPr>
        <w:t xml:space="preserve">                           </w:t>
      </w:r>
      <w:r w:rsidR="006C1583">
        <w:rPr>
          <w:b/>
          <w:noProof/>
          <w:lang w:val="uk-UA" w:eastAsia="uk-UA"/>
        </w:rPr>
        <mc:AlternateContent>
          <mc:Choice Requires="wpc">
            <w:drawing>
              <wp:inline distT="0" distB="0" distL="0" distR="0" wp14:anchorId="02E15597" wp14:editId="199D3316">
                <wp:extent cx="2743200" cy="1028700"/>
                <wp:effectExtent l="3810" t="0" r="0" b="1270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A5355C" id="Полотно 81" o:spid="_x0000_s1026" editas="canvas" style="width:3in;height:81pt;mso-position-horizontal-relative:char;mso-position-vertical-relative:line" coordsize="2743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98xSbcAAAABQEAAA8AAABkcnMv&#10;ZG93bnJldi54bWxMj09LxDAQxe+C3yGM4EXcdP9Ylm7TRQRBBA/uKuwxbWabajIpTbpbv72jF70M&#10;83iPN78pt5N34oRD7AIpmM8yEEhNMB21Ct72j7drEDFpMtoFQgVfGGFbXV6UujDhTK942qVWcAnF&#10;QiuwKfWFlLGx6HWchR6JvWMYvE4sh1aaQZ+53Du5yLJcet0RX7C6xweLzedu9Aqem/zmY16PB79+&#10;ebfLO3d4SvuVUtdX0/0GRMIp/YXhB5/RoWKmOoxkonAK+JH0O9lbLRcsaw7lv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T3zFJ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92912">
        <w:rPr>
          <w:lang w:val="uk-UA"/>
        </w:rPr>
        <w:t xml:space="preserve">     </w:t>
      </w:r>
    </w:p>
    <w:p w:rsidR="00796C77" w:rsidRDefault="00796C77">
      <w:pPr>
        <w:jc w:val="center"/>
        <w:rPr>
          <w:b/>
          <w:lang w:val="uk-UA"/>
        </w:rPr>
      </w:pPr>
    </w:p>
    <w:p w:rsidR="00796C77" w:rsidRDefault="00796C77">
      <w:pPr>
        <w:jc w:val="center"/>
        <w:rPr>
          <w:b/>
          <w:lang w:val="uk-UA"/>
        </w:rPr>
      </w:pPr>
    </w:p>
    <w:p w:rsidR="00796C77" w:rsidRDefault="00796C77">
      <w:pPr>
        <w:jc w:val="center"/>
        <w:rPr>
          <w:b/>
          <w:lang w:val="uk-UA"/>
        </w:rPr>
      </w:pPr>
    </w:p>
    <w:p w:rsidR="0051212C" w:rsidRDefault="006C1583" w:rsidP="00292912">
      <w:pPr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7524115</wp:posOffset>
                </wp:positionH>
                <wp:positionV relativeFrom="paragraph">
                  <wp:posOffset>5507990</wp:posOffset>
                </wp:positionV>
                <wp:extent cx="2378710" cy="53975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87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7EF" w:rsidRDefault="001C57EF" w:rsidP="001C57EF">
                            <w:pPr>
                              <w:pStyle w:val="4"/>
                              <w:widowControl w:val="0"/>
                              <w:jc w:val="center"/>
                            </w:pPr>
                            <w:r>
                              <w:t xml:space="preserve">До уваги користувачів статистичної інформації!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592.45pt;margin-top:433.7pt;width:187.3pt;height:42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1C57EF" w:rsidRDefault="001C57EF" w:rsidP="001C57EF">
                      <w:pPr>
                        <w:pStyle w:val="4"/>
                        <w:widowControl w:val="0"/>
                        <w:jc w:val="center"/>
                      </w:pPr>
                      <w:r>
                        <w:t xml:space="preserve">До уваги користувачів статистичної інформації! </w:t>
                      </w:r>
                    </w:p>
                  </w:txbxContent>
                </v:textbox>
              </v:shape>
            </w:pict>
          </mc:Fallback>
        </mc:AlternateContent>
      </w:r>
    </w:p>
    <w:p w:rsidR="0051212C" w:rsidRDefault="0051212C" w:rsidP="0051212C">
      <w:pPr>
        <w:jc w:val="center"/>
        <w:rPr>
          <w:b/>
          <w:lang w:val="uk-UA"/>
        </w:rPr>
      </w:pPr>
    </w:p>
    <w:p w:rsidR="005550E9" w:rsidRDefault="005550E9" w:rsidP="0051212C">
      <w:pPr>
        <w:jc w:val="center"/>
        <w:rPr>
          <w:b/>
          <w:lang w:val="uk-UA"/>
        </w:rPr>
      </w:pPr>
    </w:p>
    <w:p w:rsidR="005550E9" w:rsidRDefault="005550E9" w:rsidP="0051212C">
      <w:pPr>
        <w:jc w:val="center"/>
        <w:rPr>
          <w:b/>
          <w:lang w:val="uk-UA"/>
        </w:rPr>
      </w:pPr>
    </w:p>
    <w:p w:rsidR="004A7C62" w:rsidRDefault="0065414C" w:rsidP="0051212C">
      <w:pPr>
        <w:jc w:val="center"/>
        <w:rPr>
          <w:b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E6770D" wp14:editId="1C7213ED">
                <wp:simplePos x="0" y="0"/>
                <wp:positionH relativeFrom="column">
                  <wp:posOffset>313690</wp:posOffset>
                </wp:positionH>
                <wp:positionV relativeFrom="paragraph">
                  <wp:posOffset>25400</wp:posOffset>
                </wp:positionV>
                <wp:extent cx="2788920" cy="704850"/>
                <wp:effectExtent l="0" t="0" r="0" b="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704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F1B" w:rsidRPr="00DF2F79" w:rsidRDefault="00F1657C" w:rsidP="00702F1B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Отделом</w:t>
                            </w:r>
                            <w:r w:rsidR="00702F1B"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труда, науки, образования и культуры</w:t>
                            </w:r>
                            <w:r w:rsidR="00702F1B"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ежеквартально</w:t>
                            </w:r>
                            <w:r w:rsidR="006D099D"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выпускается</w:t>
                            </w:r>
                            <w:r w:rsidR="00702F1B"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статистич</w:t>
                            </w:r>
                            <w:r w:rsid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еск</w:t>
                            </w:r>
                            <w:r w:rsidR="00702F1B"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ий бюл</w:t>
                            </w:r>
                            <w:r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</w:t>
                            </w:r>
                            <w:r w:rsidR="00702F1B" w:rsidRPr="00DF2F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етень</w:t>
                            </w:r>
                          </w:p>
                          <w:p w:rsidR="00702F1B" w:rsidRPr="00DF2F79" w:rsidRDefault="00702F1B" w:rsidP="00702F1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1B" w:rsidRDefault="00702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770D" id="Rectangle 93" o:spid="_x0000_s1028" style="position:absolute;left:0;text-align:left;margin-left:24.7pt;margin-top:2pt;width:219.6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" fillcolor="#9cf" stroked="f">
                <v:textbox>
                  <w:txbxContent>
                    <w:p w:rsidR="00702F1B" w:rsidRPr="00DF2F79" w:rsidRDefault="00F1657C" w:rsidP="00702F1B">
                      <w:pPr>
                        <w:pStyle w:val="msotagline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Отделом</w:t>
                      </w:r>
                      <w:r w:rsidR="00702F1B"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труда, науки, образования и культуры</w:t>
                      </w:r>
                      <w:r w:rsidR="00702F1B"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ежеквартально</w:t>
                      </w:r>
                      <w:r w:rsidR="006D099D"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выпускается</w:t>
                      </w:r>
                      <w:r w:rsidR="00702F1B"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статистич</w:t>
                      </w:r>
                      <w:r w:rsid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еск</w:t>
                      </w:r>
                      <w:r w:rsidR="00702F1B"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ий бюл</w:t>
                      </w:r>
                      <w:r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</w:t>
                      </w:r>
                      <w:r w:rsidR="00702F1B" w:rsidRPr="00DF2F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етень</w:t>
                      </w:r>
                    </w:p>
                    <w:p w:rsidR="00702F1B" w:rsidRPr="00DF2F79" w:rsidRDefault="00702F1B" w:rsidP="00702F1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:rsidR="00702F1B" w:rsidRDefault="00702F1B"/>
                  </w:txbxContent>
                </v:textbox>
              </v:rect>
            </w:pict>
          </mc:Fallback>
        </mc:AlternateContent>
      </w:r>
    </w:p>
    <w:p w:rsidR="00850CF4" w:rsidRDefault="006C1583" w:rsidP="0051212C">
      <w:pPr>
        <w:pStyle w:val="20"/>
        <w:jc w:val="both"/>
        <w:rPr>
          <w:szCs w:val="28"/>
          <w:lang w:val="uk-UA"/>
        </w:rPr>
      </w:pPr>
      <w:r>
        <w:rPr>
          <w:noProof/>
          <w:sz w:val="24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D30AF96" wp14:editId="2FCCFFAF">
                <wp:simplePos x="0" y="0"/>
                <wp:positionH relativeFrom="column">
                  <wp:posOffset>7451725</wp:posOffset>
                </wp:positionH>
                <wp:positionV relativeFrom="paragraph">
                  <wp:posOffset>6120130</wp:posOffset>
                </wp:positionV>
                <wp:extent cx="2378710" cy="648335"/>
                <wp:effectExtent l="0" t="0" r="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87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33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F1B" w:rsidRDefault="00702F1B" w:rsidP="00702F1B">
                            <w:pPr>
                              <w:pStyle w:val="msotagline"/>
                              <w:widowControl w:val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Відділом соціально-трудових відносин  було видано статистичний бюлетень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AF96" id="Text Box 90" o:spid="_x0000_s1029" type="#_x0000_t202" style="position:absolute;left:0;text-align:left;margin-left:586.75pt;margin-top:481.9pt;width:187.3pt;height:51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" strokecolor="#399" strokeweight="0" insetpen="t">
                <v:shadow color="#ccc"/>
                <o:lock v:ext="edit" shapetype="t"/>
                <v:textbox inset="2.85pt,2.85pt,2.85pt,2.85pt">
                  <w:txbxContent>
                    <w:p w:rsidR="00702F1B" w:rsidRDefault="00702F1B" w:rsidP="00702F1B">
                      <w:pPr>
                        <w:pStyle w:val="msotagline"/>
                        <w:widowControl w:val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Відділом соціально-трудових відносин  було видано статистичний бюлетень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679AF85" wp14:editId="654F5E13">
                <wp:simplePos x="0" y="0"/>
                <wp:positionH relativeFrom="column">
                  <wp:posOffset>7451725</wp:posOffset>
                </wp:positionH>
                <wp:positionV relativeFrom="paragraph">
                  <wp:posOffset>6120130</wp:posOffset>
                </wp:positionV>
                <wp:extent cx="2378710" cy="648335"/>
                <wp:effectExtent l="0" t="0" r="0" b="0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87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33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F1B" w:rsidRDefault="00702F1B" w:rsidP="00702F1B">
                            <w:pPr>
                              <w:pStyle w:val="msotagline"/>
                              <w:widowControl w:val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Відділом соціально-трудових відносин  було видано статистичний бюлетень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AF85" id="Text Box 89" o:spid="_x0000_s1030" type="#_x0000_t202" style="position:absolute;left:0;text-align:left;margin-left:586.75pt;margin-top:481.9pt;width:187.3pt;height:51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" strokecolor="#399" strokeweight="0" insetpen="t">
                <v:shadow color="#ccc"/>
                <o:lock v:ext="edit" shapetype="t"/>
                <v:textbox inset="2.85pt,2.85pt,2.85pt,2.85pt">
                  <w:txbxContent>
                    <w:p w:rsidR="00702F1B" w:rsidRDefault="00702F1B" w:rsidP="00702F1B">
                      <w:pPr>
                        <w:pStyle w:val="msotagline"/>
                        <w:widowControl w:val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Відділом соціально-трудових відносин  було видано статистичний бюлетень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23616A" w:rsidRDefault="006C1583" w:rsidP="0051212C">
      <w:pPr>
        <w:pStyle w:val="20"/>
        <w:jc w:val="both"/>
        <w:rPr>
          <w:szCs w:val="28"/>
          <w:lang w:val="uk-UA"/>
        </w:rPr>
      </w:pPr>
      <w:r>
        <w:rPr>
          <w:noProof/>
          <w:sz w:val="24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7451725</wp:posOffset>
                </wp:positionH>
                <wp:positionV relativeFrom="paragraph">
                  <wp:posOffset>6120130</wp:posOffset>
                </wp:positionV>
                <wp:extent cx="2378710" cy="648335"/>
                <wp:effectExtent l="0" t="0" r="0" b="0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87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33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F1B" w:rsidRDefault="00702F1B" w:rsidP="00702F1B">
                            <w:pPr>
                              <w:pStyle w:val="msotagline"/>
                              <w:widowControl w:val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Відділом соціально-трудових відносин  було видано статистичний бюлетень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586.75pt;margin-top:481.9pt;width:187.3pt;height:51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" strokecolor="#399" strokeweight="0" insetpen="t">
                <v:shadow color="#ccc"/>
                <o:lock v:ext="edit" shapetype="t"/>
                <v:textbox inset="2.85pt,2.85pt,2.85pt,2.85pt">
                  <w:txbxContent>
                    <w:p w:rsidR="00702F1B" w:rsidRDefault="00702F1B" w:rsidP="00702F1B">
                      <w:pPr>
                        <w:pStyle w:val="msotagline"/>
                        <w:widowControl w:val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Відділом соціально-трудових відносин  було видано статистичний бюлетень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E55289" w:rsidRDefault="00E55289" w:rsidP="00C73759">
      <w:pPr>
        <w:widowControl w:val="0"/>
        <w:rPr>
          <w:sz w:val="28"/>
          <w:szCs w:val="28"/>
          <w:lang w:val="uk-UA"/>
        </w:rPr>
      </w:pPr>
    </w:p>
    <w:p w:rsidR="007D72C0" w:rsidRDefault="00476E89" w:rsidP="00A6402B">
      <w:pPr>
        <w:widowControl w:val="0"/>
        <w:jc w:val="both"/>
        <w:rPr>
          <w:sz w:val="28"/>
          <w:szCs w:val="28"/>
        </w:rPr>
      </w:pPr>
      <w:r w:rsidRPr="00476E89">
        <w:rPr>
          <w:sz w:val="28"/>
          <w:szCs w:val="28"/>
        </w:rPr>
        <w:t>В бюллетене размещены</w:t>
      </w:r>
      <w:r w:rsidR="007448D8" w:rsidRPr="00476E89">
        <w:rPr>
          <w:sz w:val="28"/>
          <w:szCs w:val="28"/>
        </w:rPr>
        <w:t xml:space="preserve"> </w:t>
      </w:r>
      <w:r w:rsidR="007D72C0" w:rsidRPr="00476E89">
        <w:rPr>
          <w:sz w:val="28"/>
          <w:szCs w:val="28"/>
        </w:rPr>
        <w:t>матер</w:t>
      </w:r>
      <w:r w:rsidRPr="00476E89">
        <w:rPr>
          <w:sz w:val="28"/>
          <w:szCs w:val="28"/>
        </w:rPr>
        <w:t>и</w:t>
      </w:r>
      <w:r w:rsidR="007D72C0" w:rsidRPr="00476E89">
        <w:rPr>
          <w:sz w:val="28"/>
          <w:szCs w:val="28"/>
        </w:rPr>
        <w:t>ал</w:t>
      </w:r>
      <w:r w:rsidRPr="00476E89">
        <w:rPr>
          <w:sz w:val="28"/>
          <w:szCs w:val="28"/>
        </w:rPr>
        <w:t>ы</w:t>
      </w:r>
      <w:r w:rsidR="007D72C0" w:rsidRPr="00476E89">
        <w:rPr>
          <w:sz w:val="28"/>
          <w:szCs w:val="28"/>
        </w:rPr>
        <w:t xml:space="preserve">, </w:t>
      </w:r>
      <w:r w:rsidRPr="00476E89">
        <w:rPr>
          <w:sz w:val="28"/>
          <w:szCs w:val="28"/>
        </w:rPr>
        <w:t>которые характеризуют</w:t>
      </w:r>
      <w:r w:rsidR="00C73759" w:rsidRPr="00476E89">
        <w:rPr>
          <w:sz w:val="28"/>
          <w:szCs w:val="28"/>
        </w:rPr>
        <w:t xml:space="preserve"> </w:t>
      </w:r>
      <w:r w:rsidR="007D72C0" w:rsidRPr="00476E89">
        <w:rPr>
          <w:sz w:val="28"/>
          <w:szCs w:val="28"/>
        </w:rPr>
        <w:t>процес</w:t>
      </w:r>
      <w:r w:rsidRPr="00476E89">
        <w:rPr>
          <w:sz w:val="28"/>
          <w:szCs w:val="28"/>
        </w:rPr>
        <w:t>сы</w:t>
      </w:r>
      <w:r w:rsidR="007D72C0" w:rsidRPr="00476E89">
        <w:rPr>
          <w:sz w:val="28"/>
          <w:szCs w:val="28"/>
        </w:rPr>
        <w:t xml:space="preserve"> </w:t>
      </w:r>
      <w:r w:rsidRPr="00476E89">
        <w:rPr>
          <w:sz w:val="28"/>
          <w:szCs w:val="28"/>
        </w:rPr>
        <w:t>и</w:t>
      </w:r>
      <w:r w:rsidR="007D72C0" w:rsidRPr="00476E89">
        <w:rPr>
          <w:sz w:val="28"/>
          <w:szCs w:val="28"/>
        </w:rPr>
        <w:t xml:space="preserve"> основн</w:t>
      </w:r>
      <w:r w:rsidRPr="00476E89">
        <w:rPr>
          <w:sz w:val="28"/>
          <w:szCs w:val="28"/>
        </w:rPr>
        <w:t>ые</w:t>
      </w:r>
      <w:r w:rsidR="007D72C0" w:rsidRPr="00476E89">
        <w:rPr>
          <w:sz w:val="28"/>
          <w:szCs w:val="28"/>
        </w:rPr>
        <w:t xml:space="preserve"> тенденц</w:t>
      </w:r>
      <w:r w:rsidRPr="00476E89">
        <w:rPr>
          <w:sz w:val="28"/>
          <w:szCs w:val="28"/>
        </w:rPr>
        <w:t>ии</w:t>
      </w:r>
      <w:r w:rsidR="007D72C0" w:rsidRPr="00476E89">
        <w:rPr>
          <w:sz w:val="28"/>
          <w:szCs w:val="28"/>
        </w:rPr>
        <w:t xml:space="preserve"> </w:t>
      </w:r>
      <w:r w:rsidRPr="00476E89">
        <w:rPr>
          <w:sz w:val="28"/>
          <w:szCs w:val="28"/>
        </w:rPr>
        <w:t>в</w:t>
      </w:r>
      <w:r w:rsidR="007D72C0" w:rsidRPr="00476E89">
        <w:rPr>
          <w:sz w:val="28"/>
          <w:szCs w:val="28"/>
        </w:rPr>
        <w:t xml:space="preserve"> </w:t>
      </w:r>
      <w:r w:rsidRPr="00476E89">
        <w:rPr>
          <w:sz w:val="28"/>
          <w:szCs w:val="28"/>
        </w:rPr>
        <w:t xml:space="preserve">сфере </w:t>
      </w:r>
      <w:r w:rsidR="00A948F4">
        <w:rPr>
          <w:sz w:val="28"/>
          <w:szCs w:val="28"/>
        </w:rPr>
        <w:t>н</w:t>
      </w:r>
      <w:r w:rsidR="00A6402B" w:rsidRPr="00A6402B">
        <w:rPr>
          <w:sz w:val="28"/>
          <w:szCs w:val="28"/>
        </w:rPr>
        <w:t>еполн</w:t>
      </w:r>
      <w:r w:rsidR="00A948F4">
        <w:rPr>
          <w:sz w:val="28"/>
          <w:szCs w:val="28"/>
        </w:rPr>
        <w:t>ой</w:t>
      </w:r>
      <w:r w:rsidR="00A6402B" w:rsidRPr="00A6402B">
        <w:rPr>
          <w:sz w:val="28"/>
          <w:szCs w:val="28"/>
        </w:rPr>
        <w:t xml:space="preserve"> занятост</w:t>
      </w:r>
      <w:r w:rsidR="00A948F4">
        <w:rPr>
          <w:sz w:val="28"/>
          <w:szCs w:val="28"/>
        </w:rPr>
        <w:t>и</w:t>
      </w:r>
      <w:r w:rsidR="00A6402B" w:rsidRPr="00A6402B">
        <w:rPr>
          <w:sz w:val="28"/>
          <w:szCs w:val="28"/>
        </w:rPr>
        <w:t xml:space="preserve"> и движени</w:t>
      </w:r>
      <w:r w:rsidR="00A948F4">
        <w:rPr>
          <w:sz w:val="28"/>
          <w:szCs w:val="28"/>
        </w:rPr>
        <w:t>я</w:t>
      </w:r>
      <w:r w:rsidR="00A6402B" w:rsidRPr="00A6402B">
        <w:rPr>
          <w:sz w:val="28"/>
          <w:szCs w:val="28"/>
        </w:rPr>
        <w:t xml:space="preserve"> работников Республики Крым</w:t>
      </w:r>
      <w:r w:rsidRPr="00476E89">
        <w:rPr>
          <w:sz w:val="28"/>
          <w:szCs w:val="28"/>
        </w:rPr>
        <w:t>,</w:t>
      </w:r>
      <w:r w:rsidR="00B244DD" w:rsidRPr="00476E89">
        <w:rPr>
          <w:sz w:val="28"/>
          <w:szCs w:val="28"/>
        </w:rPr>
        <w:t xml:space="preserve"> </w:t>
      </w:r>
      <w:r w:rsidRPr="00476E89">
        <w:rPr>
          <w:sz w:val="28"/>
          <w:szCs w:val="28"/>
        </w:rPr>
        <w:t>а именно</w:t>
      </w:r>
      <w:r w:rsidR="00C87ED8" w:rsidRPr="00476E89">
        <w:rPr>
          <w:sz w:val="28"/>
          <w:szCs w:val="28"/>
        </w:rPr>
        <w:t>:</w:t>
      </w:r>
    </w:p>
    <w:p w:rsidR="00A6402B" w:rsidRPr="00476E89" w:rsidRDefault="00A6402B" w:rsidP="00A6402B">
      <w:pPr>
        <w:widowControl w:val="0"/>
        <w:jc w:val="both"/>
        <w:rPr>
          <w:sz w:val="28"/>
          <w:szCs w:val="28"/>
        </w:rPr>
      </w:pPr>
    </w:p>
    <w:p w:rsidR="00952823" w:rsidRPr="00A21286" w:rsidRDefault="00952823" w:rsidP="005550E9">
      <w:pPr>
        <w:widowControl w:val="0"/>
        <w:shd w:val="clear" w:color="auto" w:fill="FFF2CC" w:themeFill="accent4" w:themeFillTint="33"/>
        <w:rPr>
          <w:lang w:val="uk-UA"/>
        </w:rPr>
      </w:pPr>
    </w:p>
    <w:p w:rsidR="00A6402B" w:rsidRDefault="00A6402B" w:rsidP="00A6402B">
      <w:pPr>
        <w:pStyle w:val="20"/>
        <w:ind w:left="848" w:firstLine="0"/>
        <w:jc w:val="both"/>
        <w:rPr>
          <w:szCs w:val="28"/>
        </w:rPr>
      </w:pPr>
    </w:p>
    <w:p w:rsidR="00A6402B" w:rsidRDefault="00A6402B" w:rsidP="00A6402B">
      <w:pPr>
        <w:pStyle w:val="20"/>
        <w:ind w:left="848" w:firstLine="0"/>
        <w:jc w:val="both"/>
        <w:rPr>
          <w:szCs w:val="28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C81A92" wp14:editId="4AB03665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571500" cy="914400"/>
                <wp:effectExtent l="0" t="0" r="0" b="0"/>
                <wp:wrapNone/>
                <wp:docPr id="1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FCE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6" o:spid="_x0000_s1026" type="#_x0000_t13" style="position:absolute;margin-left:-18pt;margin-top:13.75pt;width:4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" fillcolor="#9cf" stroked="f"/>
            </w:pict>
          </mc:Fallback>
        </mc:AlternateContent>
      </w:r>
    </w:p>
    <w:p w:rsidR="00850CF4" w:rsidRPr="00EF7093" w:rsidRDefault="00754E74" w:rsidP="00C87ED8">
      <w:pPr>
        <w:pStyle w:val="20"/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списочная</w:t>
      </w:r>
      <w:r w:rsidR="00EF7093" w:rsidRPr="00EF7093">
        <w:rPr>
          <w:szCs w:val="28"/>
        </w:rPr>
        <w:t xml:space="preserve"> численность работников</w:t>
      </w:r>
      <w:r w:rsidR="00A21286" w:rsidRPr="00EF7093">
        <w:rPr>
          <w:szCs w:val="28"/>
        </w:rPr>
        <w:t xml:space="preserve"> </w:t>
      </w:r>
      <w:r w:rsidR="00EF7093" w:rsidRPr="00EF7093">
        <w:rPr>
          <w:szCs w:val="28"/>
        </w:rPr>
        <w:t>охватывает лиц</w:t>
      </w:r>
      <w:r w:rsidR="00A21286" w:rsidRPr="00EF7093">
        <w:rPr>
          <w:szCs w:val="28"/>
        </w:rPr>
        <w:t xml:space="preserve">, </w:t>
      </w:r>
      <w:r w:rsidR="00EF7093" w:rsidRPr="00EF7093">
        <w:rPr>
          <w:szCs w:val="28"/>
        </w:rPr>
        <w:t>которые пребывают в трудовых отношениях с организацией и получают заработную плату</w:t>
      </w:r>
      <w:r w:rsidR="00C87ED8" w:rsidRPr="00EF7093">
        <w:rPr>
          <w:szCs w:val="28"/>
        </w:rPr>
        <w:t>;</w:t>
      </w:r>
      <w:r w:rsidR="00A21286" w:rsidRPr="00EF7093">
        <w:rPr>
          <w:szCs w:val="28"/>
        </w:rPr>
        <w:t xml:space="preserve"> </w:t>
      </w:r>
    </w:p>
    <w:p w:rsidR="00952823" w:rsidRDefault="00952823" w:rsidP="00952823">
      <w:pPr>
        <w:pStyle w:val="20"/>
        <w:ind w:left="488" w:firstLine="0"/>
        <w:jc w:val="both"/>
        <w:rPr>
          <w:szCs w:val="28"/>
          <w:lang w:val="uk-UA"/>
        </w:rPr>
      </w:pPr>
    </w:p>
    <w:p w:rsidR="00C87ED8" w:rsidRDefault="006C1583" w:rsidP="00316306">
      <w:pPr>
        <w:pStyle w:val="20"/>
        <w:numPr>
          <w:ilvl w:val="0"/>
          <w:numId w:val="17"/>
        </w:numPr>
        <w:jc w:val="both"/>
        <w:rPr>
          <w:szCs w:val="28"/>
          <w:lang w:val="uk-UA"/>
        </w:rPr>
      </w:pPr>
      <w:r w:rsidRPr="00411F5A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" cy="914400"/>
                <wp:effectExtent l="0" t="0" r="0" b="0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D8C7" id="AutoShape 107" o:spid="_x0000_s1026" type="#_x0000_t13" style="position:absolute;margin-left:-18pt;margin-top:9pt;width:4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" fillcolor="#9cf" stroked="f"/>
            </w:pict>
          </mc:Fallback>
        </mc:AlternateContent>
      </w:r>
      <w:r w:rsidR="00754E74" w:rsidRPr="00411F5A">
        <w:rPr>
          <w:szCs w:val="28"/>
        </w:rPr>
        <w:t xml:space="preserve">среднесписочная численность работников </w:t>
      </w:r>
      <w:r w:rsidR="00411F5A" w:rsidRPr="00411F5A">
        <w:rPr>
          <w:szCs w:val="28"/>
        </w:rPr>
        <w:t>исчисляется путем суммирования списочной численности работников за каждый рабочий день месяца и делением полученной суммы на количество календарных дней месяца</w:t>
      </w:r>
      <w:r w:rsidR="00C87ED8" w:rsidRPr="00411F5A">
        <w:rPr>
          <w:szCs w:val="28"/>
        </w:rPr>
        <w:t>;</w:t>
      </w:r>
    </w:p>
    <w:p w:rsidR="00952823" w:rsidRDefault="006C1583" w:rsidP="00952823">
      <w:pPr>
        <w:pStyle w:val="20"/>
        <w:ind w:firstLine="0"/>
        <w:jc w:val="both"/>
        <w:rPr>
          <w:szCs w:val="28"/>
          <w:lang w:val="uk-UA"/>
        </w:rPr>
      </w:pPr>
      <w:r>
        <w:rPr>
          <w:iCs/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571500" cy="914400"/>
                <wp:effectExtent l="0" t="0" r="0" b="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B72B" id="AutoShape 108" o:spid="_x0000_s1026" type="#_x0000_t13" style="position:absolute;margin-left:-18pt;margin-top:11.45pt;width:4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" fillcolor="#9cf" stroked="f"/>
            </w:pict>
          </mc:Fallback>
        </mc:AlternateContent>
      </w:r>
    </w:p>
    <w:p w:rsidR="00952823" w:rsidRDefault="006C1583" w:rsidP="00952823">
      <w:pPr>
        <w:pStyle w:val="20"/>
        <w:ind w:firstLine="0"/>
        <w:jc w:val="both"/>
        <w:rPr>
          <w:szCs w:val="28"/>
          <w:lang w:val="uk-UA"/>
        </w:rPr>
      </w:pPr>
      <w:r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571500" cy="914400"/>
                <wp:effectExtent l="0" t="0" r="0" b="0"/>
                <wp:wrapNone/>
                <wp:docPr id="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3E23" id="AutoShape 109" o:spid="_x0000_s1026" type="#_x0000_t13" style="position:absolute;margin-left:-18pt;margin-top:6.75pt;width:4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" fillcolor="#9cf" stroked="f"/>
            </w:pict>
          </mc:Fallback>
        </mc:AlternateContent>
      </w:r>
    </w:p>
    <w:p w:rsidR="007D72C0" w:rsidRDefault="00897CAA" w:rsidP="007F3E73">
      <w:pPr>
        <w:pStyle w:val="20"/>
        <w:numPr>
          <w:ilvl w:val="0"/>
          <w:numId w:val="17"/>
        </w:numPr>
        <w:jc w:val="both"/>
        <w:rPr>
          <w:szCs w:val="28"/>
        </w:rPr>
      </w:pPr>
      <w:r w:rsidRPr="00897CAA">
        <w:rPr>
          <w:sz w:val="24"/>
          <w:lang w:val="uk-UA"/>
        </w:rPr>
        <w:t xml:space="preserve"> </w:t>
      </w:r>
      <w:r w:rsidR="007464DF" w:rsidRPr="007464DF">
        <w:rPr>
          <w:szCs w:val="28"/>
        </w:rPr>
        <w:t>движение</w:t>
      </w:r>
      <w:r w:rsidR="0019514E" w:rsidRPr="007464DF">
        <w:rPr>
          <w:szCs w:val="28"/>
        </w:rPr>
        <w:t xml:space="preserve"> </w:t>
      </w:r>
      <w:r w:rsidR="007464DF" w:rsidRPr="007464DF">
        <w:rPr>
          <w:szCs w:val="28"/>
        </w:rPr>
        <w:t>р</w:t>
      </w:r>
      <w:r w:rsidR="007464DF">
        <w:rPr>
          <w:szCs w:val="28"/>
        </w:rPr>
        <w:t>а</w:t>
      </w:r>
      <w:r w:rsidR="007464DF" w:rsidRPr="007464DF">
        <w:rPr>
          <w:szCs w:val="28"/>
        </w:rPr>
        <w:t>бочей силы</w:t>
      </w:r>
      <w:r w:rsidR="0019514E" w:rsidRPr="007464DF">
        <w:rPr>
          <w:szCs w:val="28"/>
        </w:rPr>
        <w:t xml:space="preserve"> –</w:t>
      </w:r>
      <w:r w:rsidR="00316306" w:rsidRPr="007464DF">
        <w:rPr>
          <w:szCs w:val="28"/>
        </w:rPr>
        <w:t xml:space="preserve"> </w:t>
      </w:r>
      <w:r w:rsidR="007464DF" w:rsidRPr="007464DF">
        <w:rPr>
          <w:szCs w:val="28"/>
        </w:rPr>
        <w:t xml:space="preserve">изменение численности работников в связи с увольнением или приемом на работу </w:t>
      </w:r>
    </w:p>
    <w:p w:rsidR="00A6402B" w:rsidRDefault="00A6402B" w:rsidP="00A6402B">
      <w:pPr>
        <w:pStyle w:val="20"/>
        <w:jc w:val="both"/>
        <w:rPr>
          <w:szCs w:val="28"/>
        </w:rPr>
      </w:pPr>
    </w:p>
    <w:p w:rsidR="00A6402B" w:rsidRPr="007464DF" w:rsidRDefault="00A6402B" w:rsidP="00A6402B">
      <w:pPr>
        <w:pStyle w:val="20"/>
        <w:jc w:val="both"/>
        <w:rPr>
          <w:szCs w:val="28"/>
        </w:rPr>
      </w:pPr>
    </w:p>
    <w:p w:rsidR="00850CF4" w:rsidRDefault="006C1583">
      <w:pPr>
        <w:pStyle w:val="20"/>
        <w:jc w:val="both"/>
        <w:rPr>
          <w:sz w:val="24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957580</wp:posOffset>
                </wp:positionV>
                <wp:extent cx="2171700" cy="914400"/>
                <wp:effectExtent l="0" t="0" r="0" b="0"/>
                <wp:wrapNone/>
                <wp:docPr id="6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>
                          <a:outerShdw dist="80322" dir="1106097" algn="ctr" rotWithShape="0">
                            <a:srgbClr val="0000F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8F085" id="Oval 80" o:spid="_x0000_s1026" style="position:absolute;margin-left:9.65pt;margin-top:75.4pt;width:171pt;height:1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" fillcolor="#9cf" stroked="f">
                <v:shadow on="t" color="blue" offset="6pt"/>
              </v:oval>
            </w:pict>
          </mc:Fallback>
        </mc:AlternateContent>
      </w:r>
    </w:p>
    <w:p w:rsidR="005550E9" w:rsidRDefault="005550E9" w:rsidP="005550E9">
      <w:pPr>
        <w:pStyle w:val="20"/>
        <w:ind w:firstLine="0"/>
        <w:jc w:val="center"/>
        <w:rPr>
          <w:szCs w:val="28"/>
        </w:rPr>
      </w:pPr>
      <w:r>
        <w:rPr>
          <w:noProof/>
          <w:sz w:val="26"/>
          <w:szCs w:val="26"/>
          <w:lang w:val="uk-UA" w:eastAsia="uk-UA"/>
        </w:rPr>
        <w:lastRenderedPageBreak/>
        <w:drawing>
          <wp:inline distT="0" distB="0" distL="0" distR="0" wp14:anchorId="6B180116" wp14:editId="12EEA6CD">
            <wp:extent cx="2375065" cy="1588633"/>
            <wp:effectExtent l="95250" t="95250" r="101600" b="88265"/>
            <wp:docPr id="24" name="Рисунок 24" descr="G:\ПРЕЗЕНТАЦИЯ\562fde100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ЕЗЕНТАЦИЯ\562fde1005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67" cy="15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50E9" w:rsidRDefault="005550E9" w:rsidP="00E55289">
      <w:pPr>
        <w:pStyle w:val="20"/>
        <w:jc w:val="both"/>
        <w:rPr>
          <w:szCs w:val="28"/>
        </w:rPr>
      </w:pPr>
    </w:p>
    <w:p w:rsidR="00A6402B" w:rsidRDefault="00A6402B" w:rsidP="00E55289">
      <w:pPr>
        <w:pStyle w:val="20"/>
        <w:jc w:val="both"/>
        <w:rPr>
          <w:szCs w:val="28"/>
        </w:rPr>
      </w:pPr>
    </w:p>
    <w:p w:rsidR="00D64ADD" w:rsidRPr="00C71DE1" w:rsidRDefault="00D64ADD" w:rsidP="005550E9">
      <w:pPr>
        <w:pStyle w:val="20"/>
        <w:shd w:val="clear" w:color="auto" w:fill="F4B083" w:themeFill="accent2" w:themeFillTint="99"/>
        <w:jc w:val="both"/>
        <w:rPr>
          <w:szCs w:val="28"/>
        </w:rPr>
      </w:pPr>
    </w:p>
    <w:p w:rsidR="007448D8" w:rsidRPr="00D64ADD" w:rsidRDefault="007448D8" w:rsidP="000677BA">
      <w:pPr>
        <w:pStyle w:val="20"/>
        <w:jc w:val="both"/>
        <w:rPr>
          <w:szCs w:val="28"/>
        </w:rPr>
      </w:pPr>
      <w:r w:rsidRPr="00D64ADD">
        <w:rPr>
          <w:szCs w:val="28"/>
        </w:rPr>
        <w:t>Основн</w:t>
      </w:r>
      <w:r w:rsidR="00C71DE1" w:rsidRPr="00D64ADD">
        <w:rPr>
          <w:szCs w:val="28"/>
        </w:rPr>
        <w:t>ы</w:t>
      </w:r>
      <w:r w:rsidRPr="00D64ADD">
        <w:rPr>
          <w:szCs w:val="28"/>
        </w:rPr>
        <w:t xml:space="preserve">м </w:t>
      </w:r>
      <w:r w:rsidR="00C71DE1" w:rsidRPr="00D64ADD">
        <w:rPr>
          <w:szCs w:val="28"/>
        </w:rPr>
        <w:t>источником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и</w:t>
      </w:r>
      <w:r w:rsidRPr="00D64ADD">
        <w:rPr>
          <w:szCs w:val="28"/>
        </w:rPr>
        <w:t>нформац</w:t>
      </w:r>
      <w:r w:rsidR="00C71DE1" w:rsidRPr="00D64ADD">
        <w:rPr>
          <w:szCs w:val="28"/>
        </w:rPr>
        <w:t>ии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об</w:t>
      </w:r>
      <w:r w:rsidRPr="00D64ADD">
        <w:rPr>
          <w:szCs w:val="28"/>
        </w:rPr>
        <w:t xml:space="preserve"> оплат</w:t>
      </w:r>
      <w:r w:rsidR="00C71DE1" w:rsidRPr="00D64ADD">
        <w:rPr>
          <w:szCs w:val="28"/>
        </w:rPr>
        <w:t>е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труда</w:t>
      </w:r>
      <w:r w:rsidRPr="00D64ADD">
        <w:rPr>
          <w:szCs w:val="28"/>
        </w:rPr>
        <w:t xml:space="preserve"> </w:t>
      </w:r>
      <w:r w:rsidR="00D64ADD" w:rsidRPr="00D64ADD">
        <w:rPr>
          <w:szCs w:val="28"/>
        </w:rPr>
        <w:t>в Республике</w:t>
      </w:r>
      <w:r w:rsidR="000677BA" w:rsidRPr="00D64ADD">
        <w:rPr>
          <w:szCs w:val="28"/>
        </w:rPr>
        <w:t xml:space="preserve"> </w:t>
      </w:r>
      <w:r w:rsidR="00D64ADD" w:rsidRPr="00D64ADD">
        <w:rPr>
          <w:szCs w:val="28"/>
        </w:rPr>
        <w:t>Крым на</w:t>
      </w:r>
      <w:r w:rsidRPr="00D64ADD">
        <w:rPr>
          <w:szCs w:val="28"/>
        </w:rPr>
        <w:t xml:space="preserve"> дан</w:t>
      </w:r>
      <w:r w:rsidR="00C71DE1" w:rsidRPr="00D64ADD">
        <w:rPr>
          <w:szCs w:val="28"/>
        </w:rPr>
        <w:t>ный</w:t>
      </w:r>
      <w:r w:rsidRPr="00D64ADD">
        <w:rPr>
          <w:szCs w:val="28"/>
        </w:rPr>
        <w:t xml:space="preserve"> момент </w:t>
      </w:r>
      <w:r w:rsidR="00C71DE1" w:rsidRPr="00D64ADD">
        <w:rPr>
          <w:szCs w:val="28"/>
        </w:rPr>
        <w:t>является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отчетность</w:t>
      </w:r>
      <w:r w:rsidRPr="00D64ADD">
        <w:rPr>
          <w:szCs w:val="28"/>
        </w:rPr>
        <w:t xml:space="preserve"> </w:t>
      </w:r>
      <w:r w:rsidR="00D64ADD" w:rsidRPr="00D64ADD">
        <w:rPr>
          <w:szCs w:val="28"/>
        </w:rPr>
        <w:t>организаций, которая</w:t>
      </w:r>
      <w:r w:rsidR="00C71DE1" w:rsidRPr="00D64ADD">
        <w:rPr>
          <w:szCs w:val="28"/>
        </w:rPr>
        <w:t xml:space="preserve"> позволяет измерить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уровень</w:t>
      </w:r>
      <w:r w:rsidRPr="00D64ADD">
        <w:rPr>
          <w:szCs w:val="28"/>
        </w:rPr>
        <w:t xml:space="preserve"> оплат</w:t>
      </w:r>
      <w:r w:rsidR="00C71DE1" w:rsidRPr="00D64ADD">
        <w:rPr>
          <w:szCs w:val="28"/>
        </w:rPr>
        <w:t>ы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труда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наемных работников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по</w:t>
      </w:r>
      <w:r w:rsidRPr="00D64ADD">
        <w:rPr>
          <w:szCs w:val="28"/>
        </w:rPr>
        <w:t xml:space="preserve"> видами </w:t>
      </w:r>
      <w:r w:rsidR="00C71DE1" w:rsidRPr="00D64ADD">
        <w:rPr>
          <w:szCs w:val="28"/>
        </w:rPr>
        <w:t>экономической</w:t>
      </w:r>
      <w:r w:rsidRPr="00D64ADD">
        <w:rPr>
          <w:szCs w:val="28"/>
        </w:rPr>
        <w:t xml:space="preserve"> </w:t>
      </w:r>
      <w:r w:rsidR="00C71DE1" w:rsidRPr="00D64ADD">
        <w:rPr>
          <w:szCs w:val="28"/>
        </w:rPr>
        <w:t>деятельности</w:t>
      </w:r>
      <w:r w:rsidR="0011142F" w:rsidRPr="00D64ADD">
        <w:rPr>
          <w:szCs w:val="28"/>
        </w:rPr>
        <w:t>.</w:t>
      </w:r>
    </w:p>
    <w:p w:rsidR="00D64ADD" w:rsidRDefault="00D64ADD" w:rsidP="000677BA">
      <w:pPr>
        <w:pStyle w:val="20"/>
        <w:jc w:val="both"/>
        <w:rPr>
          <w:szCs w:val="28"/>
        </w:rPr>
      </w:pPr>
    </w:p>
    <w:p w:rsidR="00A6402B" w:rsidRDefault="00A6402B" w:rsidP="000677BA">
      <w:pPr>
        <w:pStyle w:val="20"/>
        <w:jc w:val="both"/>
        <w:rPr>
          <w:szCs w:val="28"/>
        </w:rPr>
      </w:pPr>
    </w:p>
    <w:p w:rsidR="00A6402B" w:rsidRPr="00D64ADD" w:rsidRDefault="00A6402B" w:rsidP="000677BA">
      <w:pPr>
        <w:pStyle w:val="20"/>
        <w:jc w:val="both"/>
        <w:rPr>
          <w:szCs w:val="28"/>
        </w:rPr>
      </w:pPr>
    </w:p>
    <w:p w:rsidR="00C400EE" w:rsidRPr="00D64ADD" w:rsidRDefault="00C400EE" w:rsidP="00316306">
      <w:pPr>
        <w:widowControl w:val="0"/>
        <w:jc w:val="both"/>
        <w:rPr>
          <w:sz w:val="28"/>
          <w:szCs w:val="28"/>
        </w:rPr>
      </w:pPr>
      <w:r w:rsidRPr="00D64ADD">
        <w:t xml:space="preserve">   </w:t>
      </w:r>
      <w:r w:rsidR="00C71DE1" w:rsidRPr="00D64ADD">
        <w:t>С</w:t>
      </w:r>
      <w:r w:rsidR="00C71DE1" w:rsidRPr="00D64ADD">
        <w:rPr>
          <w:sz w:val="28"/>
          <w:szCs w:val="28"/>
        </w:rPr>
        <w:t>татистический бюллетен</w:t>
      </w:r>
      <w:r w:rsidR="00D64ADD" w:rsidRPr="00D64ADD">
        <w:rPr>
          <w:sz w:val="28"/>
          <w:szCs w:val="28"/>
        </w:rPr>
        <w:t>ь содержит информацию как организаци</w:t>
      </w:r>
      <w:r w:rsidR="00AD0E83">
        <w:rPr>
          <w:sz w:val="28"/>
          <w:szCs w:val="28"/>
        </w:rPr>
        <w:t>ям</w:t>
      </w:r>
      <w:r w:rsidR="00D64ADD" w:rsidRPr="00D64ADD">
        <w:rPr>
          <w:sz w:val="28"/>
          <w:szCs w:val="28"/>
        </w:rPr>
        <w:t xml:space="preserve"> </w:t>
      </w:r>
      <w:r w:rsidR="00AD0E83">
        <w:rPr>
          <w:sz w:val="28"/>
          <w:szCs w:val="28"/>
        </w:rPr>
        <w:t>без субъектов малого предпринимательства</w:t>
      </w:r>
      <w:r w:rsidR="00C71DE1" w:rsidRPr="00D64ADD">
        <w:rPr>
          <w:sz w:val="28"/>
          <w:szCs w:val="28"/>
        </w:rPr>
        <w:t xml:space="preserve"> </w:t>
      </w:r>
    </w:p>
    <w:p w:rsidR="00850CF4" w:rsidRPr="00D64ADD" w:rsidRDefault="00850CF4">
      <w:pPr>
        <w:pStyle w:val="20"/>
        <w:jc w:val="both"/>
        <w:rPr>
          <w:sz w:val="24"/>
        </w:rPr>
      </w:pPr>
    </w:p>
    <w:p w:rsidR="005550E9" w:rsidRDefault="005550E9" w:rsidP="005550E9">
      <w:pPr>
        <w:jc w:val="center"/>
        <w:rPr>
          <w:b/>
          <w:sz w:val="27"/>
        </w:rPr>
      </w:pPr>
    </w:p>
    <w:p w:rsidR="00A6402B" w:rsidRDefault="00A6402B" w:rsidP="005550E9">
      <w:pPr>
        <w:jc w:val="center"/>
        <w:rPr>
          <w:b/>
          <w:sz w:val="27"/>
        </w:rPr>
      </w:pPr>
    </w:p>
    <w:p w:rsidR="00A6402B" w:rsidRDefault="00A6402B" w:rsidP="005550E9">
      <w:pPr>
        <w:jc w:val="center"/>
        <w:rPr>
          <w:b/>
          <w:sz w:val="27"/>
        </w:rPr>
      </w:pPr>
    </w:p>
    <w:p w:rsidR="00A6402B" w:rsidRDefault="00A6402B" w:rsidP="005550E9">
      <w:pPr>
        <w:jc w:val="center"/>
        <w:rPr>
          <w:b/>
          <w:sz w:val="27"/>
        </w:rPr>
      </w:pPr>
    </w:p>
    <w:p w:rsidR="00A6402B" w:rsidRDefault="00A6402B" w:rsidP="005550E9">
      <w:pPr>
        <w:jc w:val="center"/>
        <w:rPr>
          <w:b/>
          <w:sz w:val="27"/>
        </w:rPr>
      </w:pPr>
    </w:p>
    <w:p w:rsidR="00A6402B" w:rsidRDefault="00A6402B" w:rsidP="005550E9">
      <w:pPr>
        <w:jc w:val="center"/>
        <w:rPr>
          <w:b/>
          <w:sz w:val="27"/>
        </w:rPr>
      </w:pPr>
    </w:p>
    <w:p w:rsidR="00A6402B" w:rsidRDefault="00A6402B" w:rsidP="005550E9">
      <w:pPr>
        <w:jc w:val="center"/>
        <w:rPr>
          <w:b/>
          <w:sz w:val="27"/>
        </w:rPr>
      </w:pPr>
    </w:p>
    <w:p w:rsidR="005550E9" w:rsidRDefault="005550E9" w:rsidP="005550E9">
      <w:pPr>
        <w:jc w:val="center"/>
        <w:rPr>
          <w:b/>
          <w:sz w:val="27"/>
        </w:rPr>
      </w:pPr>
      <w:r w:rsidRPr="005550E9">
        <w:rPr>
          <w:b/>
          <w:sz w:val="27"/>
        </w:rPr>
        <w:lastRenderedPageBreak/>
        <w:t xml:space="preserve">Численность работников списочного состава, работавших в режиме </w:t>
      </w:r>
    </w:p>
    <w:p w:rsidR="005550E9" w:rsidRDefault="005550E9" w:rsidP="005550E9">
      <w:pPr>
        <w:jc w:val="center"/>
        <w:rPr>
          <w:b/>
          <w:sz w:val="27"/>
        </w:rPr>
      </w:pPr>
      <w:r w:rsidRPr="005550E9">
        <w:rPr>
          <w:b/>
          <w:sz w:val="27"/>
        </w:rPr>
        <w:t xml:space="preserve">неполного рабочего времени </w:t>
      </w:r>
    </w:p>
    <w:p w:rsidR="00AD0E83" w:rsidRDefault="005550E9" w:rsidP="005550E9">
      <w:pPr>
        <w:jc w:val="center"/>
        <w:rPr>
          <w:b/>
          <w:sz w:val="27"/>
        </w:rPr>
      </w:pPr>
      <w:r w:rsidRPr="005550E9">
        <w:rPr>
          <w:b/>
          <w:sz w:val="27"/>
        </w:rPr>
        <w:t xml:space="preserve">в </w:t>
      </w:r>
      <w:r w:rsidR="00923456">
        <w:rPr>
          <w:b/>
          <w:sz w:val="27"/>
        </w:rPr>
        <w:t>4</w:t>
      </w:r>
      <w:r w:rsidRPr="005550E9">
        <w:rPr>
          <w:b/>
          <w:sz w:val="27"/>
        </w:rPr>
        <w:t xml:space="preserve"> квартале 201</w:t>
      </w:r>
      <w:r w:rsidR="00923456">
        <w:rPr>
          <w:b/>
          <w:sz w:val="27"/>
        </w:rPr>
        <w:t>8</w:t>
      </w:r>
      <w:bookmarkStart w:id="0" w:name="_GoBack"/>
      <w:bookmarkEnd w:id="0"/>
      <w:r w:rsidRPr="005550E9">
        <w:rPr>
          <w:b/>
          <w:sz w:val="27"/>
        </w:rPr>
        <w:t xml:space="preserve"> года, %</w:t>
      </w:r>
    </w:p>
    <w:p w:rsidR="007D72C0" w:rsidRPr="005550E9" w:rsidRDefault="006C1583" w:rsidP="005550E9">
      <w:pPr>
        <w:jc w:val="center"/>
        <w:rPr>
          <w:b/>
          <w:sz w:val="27"/>
        </w:rPr>
      </w:pPr>
      <w:r w:rsidRPr="005550E9">
        <w:rPr>
          <w:b/>
          <w:noProof/>
          <w:lang w:val="uk-UA" w:eastAsia="uk-U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2087880</wp:posOffset>
            </wp:positionV>
            <wp:extent cx="1600200" cy="112966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38"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0E9">
        <w:rPr>
          <w:b/>
          <w:noProof/>
          <w:lang w:val="uk-UA" w:eastAsia="uk-U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2087880</wp:posOffset>
            </wp:positionV>
            <wp:extent cx="1600200" cy="112966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38"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0E9">
        <w:rPr>
          <w:b/>
          <w:noProof/>
          <w:lang w:val="uk-UA" w:eastAsia="uk-U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2087880</wp:posOffset>
            </wp:positionV>
            <wp:extent cx="1600200" cy="112966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38"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E9" w:rsidRDefault="006677D8" w:rsidP="00D64ADD">
      <w:pPr>
        <w:rPr>
          <w:lang w:val="uk-UA"/>
        </w:rPr>
      </w:pPr>
      <w:r w:rsidRPr="007D72C0">
        <w:rPr>
          <w:lang w:val="uk-UA"/>
        </w:rPr>
        <w:t xml:space="preserve">   </w:t>
      </w:r>
    </w:p>
    <w:p w:rsidR="005550E9" w:rsidRDefault="005550E9" w:rsidP="00D64AD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8F69DA3">
            <wp:extent cx="3071267" cy="116596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06" cy="117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E9" w:rsidRDefault="005550E9" w:rsidP="00D64ADD">
      <w:pPr>
        <w:rPr>
          <w:lang w:val="uk-UA"/>
        </w:rPr>
      </w:pPr>
    </w:p>
    <w:p w:rsidR="00D64ADD" w:rsidRPr="00D64ADD" w:rsidRDefault="00D0793F" w:rsidP="00D64ADD">
      <w:pPr>
        <w:pStyle w:val="20"/>
        <w:ind w:firstLine="0"/>
        <w:jc w:val="both"/>
        <w:rPr>
          <w:szCs w:val="28"/>
        </w:rPr>
      </w:pPr>
      <w:r w:rsidRPr="00D64ADD">
        <w:rPr>
          <w:szCs w:val="28"/>
        </w:rPr>
        <w:t>Дан</w:t>
      </w:r>
      <w:r w:rsidR="00D64ADD" w:rsidRPr="00D64ADD">
        <w:rPr>
          <w:szCs w:val="28"/>
        </w:rPr>
        <w:t>ные</w:t>
      </w:r>
      <w:r w:rsidRPr="00D64ADD">
        <w:rPr>
          <w:szCs w:val="28"/>
        </w:rPr>
        <w:t xml:space="preserve"> </w:t>
      </w:r>
      <w:r w:rsidR="00B50E70">
        <w:rPr>
          <w:szCs w:val="28"/>
        </w:rPr>
        <w:t xml:space="preserve">в бюллетени </w:t>
      </w:r>
      <w:r w:rsidR="00D64ADD" w:rsidRPr="00D64ADD">
        <w:rPr>
          <w:szCs w:val="28"/>
        </w:rPr>
        <w:t>представлены</w:t>
      </w:r>
      <w:r w:rsidRPr="00D64ADD">
        <w:rPr>
          <w:szCs w:val="28"/>
        </w:rPr>
        <w:t xml:space="preserve"> </w:t>
      </w:r>
      <w:r w:rsidR="00D64ADD" w:rsidRPr="00D64ADD">
        <w:rPr>
          <w:szCs w:val="28"/>
        </w:rPr>
        <w:t>в виде</w:t>
      </w:r>
      <w:r w:rsidRPr="00D64ADD">
        <w:rPr>
          <w:szCs w:val="28"/>
        </w:rPr>
        <w:t xml:space="preserve"> таблиц</w:t>
      </w:r>
      <w:r w:rsidR="00D64ADD" w:rsidRPr="00D64ADD">
        <w:rPr>
          <w:szCs w:val="28"/>
        </w:rPr>
        <w:t xml:space="preserve"> по видами экономической деятельности и в</w:t>
      </w:r>
      <w:r w:rsidR="00D64ADD" w:rsidRPr="00D64ADD">
        <w:rPr>
          <w:bCs/>
          <w:szCs w:val="28"/>
        </w:rPr>
        <w:t xml:space="preserve"> разрезе городских округов и муниципальных районов Республики Крым.</w:t>
      </w:r>
    </w:p>
    <w:p w:rsidR="006677D8" w:rsidRDefault="006677D8" w:rsidP="0065336B">
      <w:pPr>
        <w:jc w:val="center"/>
        <w:rPr>
          <w:i/>
          <w:sz w:val="27"/>
          <w:lang w:val="uk-UA"/>
        </w:rPr>
      </w:pPr>
    </w:p>
    <w:p w:rsidR="002A6FAA" w:rsidRDefault="002A6FAA" w:rsidP="0065336B">
      <w:pPr>
        <w:jc w:val="center"/>
        <w:rPr>
          <w:i/>
          <w:sz w:val="27"/>
          <w:lang w:val="uk-UA"/>
        </w:rPr>
      </w:pPr>
    </w:p>
    <w:p w:rsidR="006677D8" w:rsidRDefault="006677D8" w:rsidP="0065336B">
      <w:pPr>
        <w:jc w:val="center"/>
        <w:rPr>
          <w:i/>
          <w:sz w:val="27"/>
          <w:lang w:val="uk-UA"/>
        </w:rPr>
      </w:pPr>
    </w:p>
    <w:p w:rsidR="006677D8" w:rsidRDefault="006677D8" w:rsidP="0065336B">
      <w:pPr>
        <w:jc w:val="center"/>
        <w:rPr>
          <w:i/>
          <w:sz w:val="27"/>
          <w:lang w:val="uk-UA"/>
        </w:rPr>
      </w:pPr>
    </w:p>
    <w:p w:rsidR="006677D8" w:rsidRDefault="005550E9" w:rsidP="0065336B">
      <w:pPr>
        <w:jc w:val="center"/>
        <w:rPr>
          <w:i/>
          <w:sz w:val="27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5D319B77" wp14:editId="532616A5">
            <wp:extent cx="1810963" cy="1199408"/>
            <wp:effectExtent l="95250" t="76200" r="75565" b="77470"/>
            <wp:docPr id="23" name="Рисунок 23" descr="G:\ПРЕЗЕНТАЦИЯ\nastroyka-sip-telefona-za-nat-v-moskve-2248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ЕЗЕНТАЦИЯ\nastroyka-sip-telefona-za-nat-v-moskve-22483-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74" cy="12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C1583">
        <w:rPr>
          <w:i/>
          <w:noProof/>
          <w:sz w:val="27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38735</wp:posOffset>
                </wp:positionV>
                <wp:extent cx="1741170" cy="1610360"/>
                <wp:effectExtent l="0" t="0" r="0" b="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40000">
                          <a:off x="0" y="0"/>
                          <a:ext cx="1741170" cy="16103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165588" dir="263922" algn="ctr" rotWithShape="0">
                            <a:srgbClr val="FF99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DAB8" id="Rectangle 85" o:spid="_x0000_s1026" style="position:absolute;margin-left:28.3pt;margin-top:3.05pt;width:137.1pt;height:126.8pt;rotation:39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" fillcolor="#ff9" stroked="f">
                <v:shadow on="t" color="#f90" offset="13pt,1pt"/>
              </v:rect>
            </w:pict>
          </mc:Fallback>
        </mc:AlternateContent>
      </w:r>
    </w:p>
    <w:p w:rsidR="006677D8" w:rsidRDefault="006677D8" w:rsidP="0065336B">
      <w:pPr>
        <w:jc w:val="center"/>
        <w:rPr>
          <w:i/>
          <w:sz w:val="27"/>
          <w:lang w:val="uk-UA"/>
        </w:rPr>
      </w:pPr>
    </w:p>
    <w:p w:rsidR="006677D8" w:rsidRDefault="006677D8" w:rsidP="0065336B">
      <w:pPr>
        <w:jc w:val="center"/>
        <w:rPr>
          <w:i/>
          <w:sz w:val="27"/>
          <w:lang w:val="uk-UA"/>
        </w:rPr>
      </w:pPr>
    </w:p>
    <w:p w:rsidR="006677D8" w:rsidRDefault="006677D8" w:rsidP="0065336B">
      <w:pPr>
        <w:jc w:val="center"/>
        <w:rPr>
          <w:i/>
          <w:sz w:val="27"/>
          <w:lang w:val="uk-UA"/>
        </w:rPr>
      </w:pPr>
    </w:p>
    <w:p w:rsidR="006677D8" w:rsidRDefault="006677D8" w:rsidP="0065336B">
      <w:pPr>
        <w:jc w:val="center"/>
        <w:rPr>
          <w:i/>
          <w:sz w:val="27"/>
          <w:lang w:val="uk-UA"/>
        </w:rPr>
      </w:pPr>
    </w:p>
    <w:p w:rsidR="00AB042E" w:rsidRDefault="00AB042E" w:rsidP="005550E9">
      <w:pPr>
        <w:shd w:val="clear" w:color="auto" w:fill="FFF2CC" w:themeFill="accent4" w:themeFillTint="33"/>
        <w:jc w:val="both"/>
        <w:rPr>
          <w:sz w:val="26"/>
          <w:szCs w:val="26"/>
          <w:lang w:val="uk-UA"/>
        </w:rPr>
      </w:pPr>
    </w:p>
    <w:sectPr w:rsidR="00AB042E" w:rsidSect="00B50E70">
      <w:pgSz w:w="16838" w:h="11906" w:orient="landscape" w:code="9"/>
      <w:pgMar w:top="567" w:right="567" w:bottom="567" w:left="567" w:header="720" w:footer="720" w:gutter="0"/>
      <w:cols w:num="3" w:sep="1" w:space="6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FD" w:rsidRDefault="00FA26FD">
      <w:r>
        <w:separator/>
      </w:r>
    </w:p>
  </w:endnote>
  <w:endnote w:type="continuationSeparator" w:id="0">
    <w:p w:rsidR="00FA26FD" w:rsidRDefault="00FA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FD" w:rsidRDefault="00FA26FD">
      <w:r>
        <w:separator/>
      </w:r>
    </w:p>
  </w:footnote>
  <w:footnote w:type="continuationSeparator" w:id="0">
    <w:p w:rsidR="00FA26FD" w:rsidRDefault="00FA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4B1"/>
    <w:multiLevelType w:val="hybridMultilevel"/>
    <w:tmpl w:val="F19A4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811DE"/>
    <w:multiLevelType w:val="multilevel"/>
    <w:tmpl w:val="267A96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647F76"/>
    <w:multiLevelType w:val="hybridMultilevel"/>
    <w:tmpl w:val="2DF8DD60"/>
    <w:lvl w:ilvl="0" w:tplc="3482B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03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208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C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81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54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2A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C5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D8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F1B92"/>
    <w:multiLevelType w:val="multilevel"/>
    <w:tmpl w:val="3672206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5A08E1"/>
    <w:multiLevelType w:val="hybridMultilevel"/>
    <w:tmpl w:val="8848C1B0"/>
    <w:lvl w:ilvl="0" w:tplc="ED7AF6A6">
      <w:start w:val="2"/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F50EA1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1E05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6C04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6473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272B6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5C70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04BB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1878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993E54"/>
    <w:multiLevelType w:val="hybridMultilevel"/>
    <w:tmpl w:val="AC2E1524"/>
    <w:lvl w:ilvl="0" w:tplc="5DBED3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48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A0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4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45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EB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7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C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E60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A6CB2"/>
    <w:multiLevelType w:val="multilevel"/>
    <w:tmpl w:val="6F40639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7976413"/>
    <w:multiLevelType w:val="hybridMultilevel"/>
    <w:tmpl w:val="238AC6E2"/>
    <w:lvl w:ilvl="0" w:tplc="84DEC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AF3FF6"/>
    <w:multiLevelType w:val="hybridMultilevel"/>
    <w:tmpl w:val="078A91F2"/>
    <w:lvl w:ilvl="0" w:tplc="84DECA56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FAE837CC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D7EAE394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52C019FA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106AD1E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EAA2E2AE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E2DCD136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A83A22B8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56E02832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3B073CD6"/>
    <w:multiLevelType w:val="hybridMultilevel"/>
    <w:tmpl w:val="79E021FE"/>
    <w:lvl w:ilvl="0" w:tplc="04190005">
      <w:start w:val="1"/>
      <w:numFmt w:val="bullet"/>
      <w:lvlText w:val=""/>
      <w:lvlJc w:val="left"/>
      <w:pPr>
        <w:tabs>
          <w:tab w:val="num" w:pos="848"/>
        </w:tabs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10">
    <w:nsid w:val="4D700481"/>
    <w:multiLevelType w:val="multilevel"/>
    <w:tmpl w:val="8848C1B0"/>
    <w:lvl w:ilvl="0">
      <w:start w:val="2"/>
      <w:numFmt w:val="bullet"/>
      <w:lvlText w:val=""/>
      <w:lvlJc w:val="left"/>
      <w:pPr>
        <w:tabs>
          <w:tab w:val="num" w:pos="1770"/>
        </w:tabs>
        <w:ind w:left="1770" w:hanging="1050"/>
      </w:pPr>
      <w:rPr>
        <w:rFonts w:ascii="Wingdings 3" w:eastAsia="Times New Roman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C1F54"/>
    <w:multiLevelType w:val="hybridMultilevel"/>
    <w:tmpl w:val="2B9C6020"/>
    <w:lvl w:ilvl="0" w:tplc="943C3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F0DE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246E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9CB4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6485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740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CAEC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6A66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D0E26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767D4F"/>
    <w:multiLevelType w:val="multilevel"/>
    <w:tmpl w:val="263AD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11F3EF6"/>
    <w:multiLevelType w:val="multilevel"/>
    <w:tmpl w:val="65829690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530196"/>
    <w:multiLevelType w:val="multilevel"/>
    <w:tmpl w:val="16483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D616DB5"/>
    <w:multiLevelType w:val="hybridMultilevel"/>
    <w:tmpl w:val="8848C1B0"/>
    <w:lvl w:ilvl="0" w:tplc="85C8ECF8">
      <w:start w:val="2"/>
      <w:numFmt w:val="bullet"/>
      <w:lvlText w:val=""/>
      <w:lvlJc w:val="left"/>
      <w:pPr>
        <w:tabs>
          <w:tab w:val="num" w:pos="1770"/>
        </w:tabs>
        <w:ind w:left="1770" w:hanging="1050"/>
      </w:pPr>
      <w:rPr>
        <w:rFonts w:ascii="Wingdings 3" w:eastAsia="Times New Roman" w:hAnsi="Wingdings 3" w:cs="Times New Roman" w:hint="default"/>
      </w:rPr>
    </w:lvl>
    <w:lvl w:ilvl="1" w:tplc="80F6E2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55802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9C26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4A5B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590AA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DA3B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349A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F6CD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3532EB"/>
    <w:multiLevelType w:val="hybridMultilevel"/>
    <w:tmpl w:val="3672206A"/>
    <w:lvl w:ilvl="0" w:tplc="A1DAC2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20E12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A087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DC1D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982D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48D1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6823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E29C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3808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9A4B47"/>
    <w:multiLevelType w:val="multilevel"/>
    <w:tmpl w:val="AC2E1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F"/>
    <w:rsid w:val="0001407D"/>
    <w:rsid w:val="00023A3E"/>
    <w:rsid w:val="000677BA"/>
    <w:rsid w:val="0011142F"/>
    <w:rsid w:val="00152FA2"/>
    <w:rsid w:val="001751EF"/>
    <w:rsid w:val="0019514E"/>
    <w:rsid w:val="001C57EF"/>
    <w:rsid w:val="001C5ABB"/>
    <w:rsid w:val="001D79C7"/>
    <w:rsid w:val="0023616A"/>
    <w:rsid w:val="00236199"/>
    <w:rsid w:val="00263495"/>
    <w:rsid w:val="00292912"/>
    <w:rsid w:val="002A6FAA"/>
    <w:rsid w:val="002D7313"/>
    <w:rsid w:val="002F3E3F"/>
    <w:rsid w:val="00316306"/>
    <w:rsid w:val="003823F4"/>
    <w:rsid w:val="003A512D"/>
    <w:rsid w:val="003E695C"/>
    <w:rsid w:val="003E7354"/>
    <w:rsid w:val="003F502E"/>
    <w:rsid w:val="00407D72"/>
    <w:rsid w:val="00411F5A"/>
    <w:rsid w:val="00476E89"/>
    <w:rsid w:val="004A410D"/>
    <w:rsid w:val="004A7C62"/>
    <w:rsid w:val="004B743C"/>
    <w:rsid w:val="004C37B3"/>
    <w:rsid w:val="004D6D50"/>
    <w:rsid w:val="005004D6"/>
    <w:rsid w:val="0051212C"/>
    <w:rsid w:val="00524DBB"/>
    <w:rsid w:val="00532323"/>
    <w:rsid w:val="00551D60"/>
    <w:rsid w:val="005550E9"/>
    <w:rsid w:val="005B303F"/>
    <w:rsid w:val="006162FF"/>
    <w:rsid w:val="0062198A"/>
    <w:rsid w:val="00642B26"/>
    <w:rsid w:val="00644927"/>
    <w:rsid w:val="0065336B"/>
    <w:rsid w:val="0065414C"/>
    <w:rsid w:val="006677D8"/>
    <w:rsid w:val="00676D50"/>
    <w:rsid w:val="006C1583"/>
    <w:rsid w:val="006C5C1B"/>
    <w:rsid w:val="006D099D"/>
    <w:rsid w:val="006D0CD9"/>
    <w:rsid w:val="006E14E3"/>
    <w:rsid w:val="006F23A9"/>
    <w:rsid w:val="00702F1B"/>
    <w:rsid w:val="0072792A"/>
    <w:rsid w:val="007448D8"/>
    <w:rsid w:val="007464DF"/>
    <w:rsid w:val="00754E74"/>
    <w:rsid w:val="00775BA1"/>
    <w:rsid w:val="007860BE"/>
    <w:rsid w:val="00787041"/>
    <w:rsid w:val="00796C77"/>
    <w:rsid w:val="007C07E1"/>
    <w:rsid w:val="007D61AA"/>
    <w:rsid w:val="007D72C0"/>
    <w:rsid w:val="007F3E73"/>
    <w:rsid w:val="008066D8"/>
    <w:rsid w:val="00850CF4"/>
    <w:rsid w:val="00896D32"/>
    <w:rsid w:val="00897CAA"/>
    <w:rsid w:val="008A6209"/>
    <w:rsid w:val="00900EEB"/>
    <w:rsid w:val="0090148F"/>
    <w:rsid w:val="00923456"/>
    <w:rsid w:val="009355BC"/>
    <w:rsid w:val="00952823"/>
    <w:rsid w:val="00965BCE"/>
    <w:rsid w:val="00980818"/>
    <w:rsid w:val="009A08CE"/>
    <w:rsid w:val="00A125FD"/>
    <w:rsid w:val="00A21286"/>
    <w:rsid w:val="00A264A6"/>
    <w:rsid w:val="00A47833"/>
    <w:rsid w:val="00A6402B"/>
    <w:rsid w:val="00A948F4"/>
    <w:rsid w:val="00AA0753"/>
    <w:rsid w:val="00AB042E"/>
    <w:rsid w:val="00AC5939"/>
    <w:rsid w:val="00AD0E83"/>
    <w:rsid w:val="00AD7027"/>
    <w:rsid w:val="00AE447D"/>
    <w:rsid w:val="00AF0501"/>
    <w:rsid w:val="00B13B11"/>
    <w:rsid w:val="00B244DD"/>
    <w:rsid w:val="00B47A3D"/>
    <w:rsid w:val="00B50E70"/>
    <w:rsid w:val="00B775F1"/>
    <w:rsid w:val="00BA1BD1"/>
    <w:rsid w:val="00BC3254"/>
    <w:rsid w:val="00BE09F6"/>
    <w:rsid w:val="00C14B92"/>
    <w:rsid w:val="00C312D3"/>
    <w:rsid w:val="00C34FAA"/>
    <w:rsid w:val="00C400EE"/>
    <w:rsid w:val="00C71DE1"/>
    <w:rsid w:val="00C73759"/>
    <w:rsid w:val="00C824B3"/>
    <w:rsid w:val="00C87ED8"/>
    <w:rsid w:val="00CA788B"/>
    <w:rsid w:val="00CB6188"/>
    <w:rsid w:val="00CE1729"/>
    <w:rsid w:val="00CE2E4A"/>
    <w:rsid w:val="00CE7DD1"/>
    <w:rsid w:val="00D0793F"/>
    <w:rsid w:val="00D1579A"/>
    <w:rsid w:val="00D215DD"/>
    <w:rsid w:val="00D27087"/>
    <w:rsid w:val="00D60704"/>
    <w:rsid w:val="00D62DB8"/>
    <w:rsid w:val="00D64ADD"/>
    <w:rsid w:val="00DF1035"/>
    <w:rsid w:val="00DF2F79"/>
    <w:rsid w:val="00E105D6"/>
    <w:rsid w:val="00E55289"/>
    <w:rsid w:val="00E62C8F"/>
    <w:rsid w:val="00E702EA"/>
    <w:rsid w:val="00EF38A9"/>
    <w:rsid w:val="00EF7093"/>
    <w:rsid w:val="00F03EEF"/>
    <w:rsid w:val="00F05A86"/>
    <w:rsid w:val="00F1657C"/>
    <w:rsid w:val="00F65483"/>
    <w:rsid w:val="00F827CD"/>
    <w:rsid w:val="00FA0B1B"/>
    <w:rsid w:val="00FA26FD"/>
    <w:rsid w:val="00FA6614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FABD5B78-A874-4717-A162-4DBC877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qFormat/>
    <w:pPr>
      <w:keepNext/>
      <w:ind w:hanging="27"/>
      <w:outlineLvl w:val="1"/>
    </w:pPr>
    <w:rPr>
      <w:b/>
      <w:kern w:val="2"/>
      <w:szCs w:val="2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1C57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hanging="27"/>
    </w:pPr>
    <w:rPr>
      <w:kern w:val="2"/>
      <w:sz w:val="22"/>
      <w:lang w:val="uk-UA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rFonts w:ascii="Arial Black" w:hAnsi="Arial Black"/>
      <w:sz w:val="4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qFormat/>
    <w:pPr>
      <w:jc w:val="center"/>
    </w:pPr>
    <w:rPr>
      <w:sz w:val="28"/>
      <w:lang w:val="uk-UA"/>
    </w:rPr>
  </w:style>
  <w:style w:type="paragraph" w:customStyle="1" w:styleId="32">
    <w:name w:val="Знак Знак3 Знак Знак Знак Знак Знак Знак Знак"/>
    <w:basedOn w:val="a"/>
    <w:next w:val="1"/>
    <w:rPr>
      <w:sz w:val="28"/>
      <w:lang w:val="en-US" w:eastAsia="en-US"/>
    </w:rPr>
  </w:style>
  <w:style w:type="character" w:styleId="a9">
    <w:name w:val="page number"/>
    <w:basedOn w:val="a0"/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msotitle3">
    <w:name w:val="msotitle3"/>
    <w:rsid w:val="00292912"/>
    <w:pPr>
      <w:spacing w:line="264" w:lineRule="auto"/>
    </w:pPr>
    <w:rPr>
      <w:rFonts w:ascii="Verdana" w:hAnsi="Verdana"/>
      <w:b/>
      <w:bCs/>
      <w:color w:val="336666"/>
      <w:kern w:val="28"/>
      <w:sz w:val="32"/>
      <w:szCs w:val="32"/>
      <w:lang w:val="ru-RU" w:eastAsia="ru-RU"/>
    </w:rPr>
  </w:style>
  <w:style w:type="paragraph" w:customStyle="1" w:styleId="10">
    <w:name w:val="Знак Знак Знак Знак Знак Знак Знак Знак 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вичайний1"/>
    <w:rsid w:val="003F502E"/>
    <w:pPr>
      <w:spacing w:line="264" w:lineRule="auto"/>
    </w:pPr>
    <w:rPr>
      <w:color w:val="000000"/>
      <w:kern w:val="28"/>
      <w:lang w:val="ru-RU" w:eastAsia="ru-RU"/>
    </w:rPr>
  </w:style>
  <w:style w:type="paragraph" w:customStyle="1" w:styleId="12">
    <w:name w:val="Знак Знак1 Знак"/>
    <w:basedOn w:val="a"/>
    <w:rsid w:val="00897CAA"/>
    <w:rPr>
      <w:rFonts w:ascii="Verdana" w:hAnsi="Verdana" w:cs="Verdana"/>
      <w:sz w:val="20"/>
      <w:szCs w:val="20"/>
      <w:lang w:val="en-US" w:eastAsia="en-US"/>
    </w:rPr>
  </w:style>
  <w:style w:type="paragraph" w:customStyle="1" w:styleId="msotagline">
    <w:name w:val="msotagline"/>
    <w:rsid w:val="00702F1B"/>
    <w:rPr>
      <w:rFonts w:ascii="Verdana" w:hAnsi="Verdana"/>
      <w:b/>
      <w:bCs/>
      <w:color w:val="336666"/>
      <w:kern w:val="28"/>
      <w:sz w:val="22"/>
      <w:szCs w:val="22"/>
      <w:lang w:val="ru-RU" w:eastAsia="ru-RU"/>
    </w:rPr>
  </w:style>
  <w:style w:type="paragraph" w:styleId="ac">
    <w:name w:val="Balloon Text"/>
    <w:basedOn w:val="a"/>
    <w:link w:val="ad"/>
    <w:rsid w:val="002D7313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2D7313"/>
    <w:rPr>
      <w:rFonts w:ascii="Segoe UI" w:hAnsi="Segoe UI" w:cs="Segoe UI"/>
      <w:sz w:val="18"/>
      <w:szCs w:val="18"/>
      <w:lang w:val="ru-RU" w:eastAsia="ru-RU"/>
    </w:rPr>
  </w:style>
  <w:style w:type="paragraph" w:styleId="ae">
    <w:name w:val="List Paragraph"/>
    <w:basedOn w:val="a"/>
    <w:uiPriority w:val="34"/>
    <w:qFormat/>
    <w:rsid w:val="00AD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crimeastat@gks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ГОСКОМСТАТ УКРАИНЫ</vt:lpstr>
      <vt:lpstr>ГОСКОМСТАТ УКРАИНЫ</vt:lpstr>
    </vt:vector>
  </TitlesOfParts>
  <Company>gus</Company>
  <LinksUpToDate>false</LinksUpToDate>
  <CharactersWithSpaces>2171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mailto:crimeastat@gks.ru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УКРАИНЫ</dc:title>
  <dc:subject/>
  <dc:creator>stat</dc:creator>
  <cp:keywords/>
  <dc:description/>
  <cp:lastModifiedBy>Данюк Виктория Анатольевна</cp:lastModifiedBy>
  <cp:revision>5</cp:revision>
  <cp:lastPrinted>2018-11-13T12:42:00Z</cp:lastPrinted>
  <dcterms:created xsi:type="dcterms:W3CDTF">2019-11-28T12:08:00Z</dcterms:created>
  <dcterms:modified xsi:type="dcterms:W3CDTF">2019-11-28T12:27:00Z</dcterms:modified>
</cp:coreProperties>
</file>